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8C" w:rsidRPr="005D454C" w:rsidRDefault="003B628C" w:rsidP="003B628C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Группа №103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01"/>
        <w:gridCol w:w="2126"/>
        <w:gridCol w:w="1821"/>
        <w:gridCol w:w="2113"/>
      </w:tblGrid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Дата занятия: 02.06.2020</w:t>
            </w:r>
          </w:p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 xml:space="preserve">Тема занятия: </w:t>
            </w:r>
          </w:p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«Бессоюзное сложное предложение»</w:t>
            </w:r>
          </w:p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Дата занятия: </w:t>
            </w:r>
          </w:p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>
              <w:rPr>
                <w:shadow/>
                <w:color w:val="C00000"/>
                <w:sz w:val="24"/>
                <w:szCs w:val="24"/>
              </w:rPr>
              <w:t>06.06</w:t>
            </w:r>
            <w:r w:rsidRPr="00AE5E43">
              <w:rPr>
                <w:shadow/>
                <w:color w:val="C00000"/>
                <w:sz w:val="24"/>
                <w:szCs w:val="24"/>
              </w:rPr>
              <w:t>.2020</w:t>
            </w:r>
          </w:p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Тема занятия: </w:t>
            </w:r>
          </w:p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«</w:t>
            </w:r>
            <w:r>
              <w:rPr>
                <w:shadow/>
                <w:color w:val="C00000"/>
                <w:sz w:val="24"/>
                <w:szCs w:val="24"/>
              </w:rPr>
              <w:t>СП с различными видами синтаксической связи</w:t>
            </w:r>
            <w:r w:rsidRPr="00AE5E43">
              <w:rPr>
                <w:shadow/>
                <w:color w:val="C00000"/>
                <w:sz w:val="24"/>
                <w:szCs w:val="24"/>
              </w:rPr>
              <w:t xml:space="preserve">» </w:t>
            </w:r>
          </w:p>
        </w:tc>
        <w:tc>
          <w:tcPr>
            <w:tcW w:w="1821" w:type="dxa"/>
          </w:tcPr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Дата занятия: </w:t>
            </w:r>
          </w:p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>
              <w:rPr>
                <w:shadow/>
                <w:color w:val="C00000"/>
                <w:sz w:val="24"/>
                <w:szCs w:val="24"/>
              </w:rPr>
              <w:t>13.06</w:t>
            </w:r>
            <w:r w:rsidRPr="00AE5E43">
              <w:rPr>
                <w:shadow/>
                <w:color w:val="C00000"/>
                <w:sz w:val="24"/>
                <w:szCs w:val="24"/>
              </w:rPr>
              <w:t xml:space="preserve">.2020 </w:t>
            </w:r>
          </w:p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Тема занятия:</w:t>
            </w:r>
          </w:p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«</w:t>
            </w:r>
            <w:r>
              <w:rPr>
                <w:shadow/>
                <w:color w:val="C00000"/>
                <w:sz w:val="24"/>
                <w:szCs w:val="24"/>
              </w:rPr>
              <w:t>ССЦ как компонент текста</w:t>
            </w:r>
            <w:r w:rsidRPr="00AE5E43">
              <w:rPr>
                <w:shadow/>
                <w:color w:val="C00000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Дата занятия: </w:t>
            </w:r>
          </w:p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>
              <w:rPr>
                <w:shadow/>
                <w:color w:val="C00000"/>
                <w:sz w:val="24"/>
                <w:szCs w:val="24"/>
              </w:rPr>
              <w:t>18</w:t>
            </w:r>
            <w:r w:rsidRPr="00AE5E43">
              <w:rPr>
                <w:shadow/>
                <w:color w:val="C00000"/>
                <w:sz w:val="24"/>
                <w:szCs w:val="24"/>
              </w:rPr>
              <w:t>.0</w:t>
            </w:r>
            <w:r>
              <w:rPr>
                <w:shadow/>
                <w:color w:val="C00000"/>
                <w:sz w:val="24"/>
                <w:szCs w:val="24"/>
              </w:rPr>
              <w:t>6</w:t>
            </w:r>
            <w:r w:rsidRPr="00AE5E43">
              <w:rPr>
                <w:shadow/>
                <w:color w:val="C00000"/>
                <w:sz w:val="24"/>
                <w:szCs w:val="24"/>
              </w:rPr>
              <w:t>.2020</w:t>
            </w:r>
          </w:p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 xml:space="preserve">Тема занятия: </w:t>
            </w:r>
          </w:p>
          <w:p w:rsidR="003B628C" w:rsidRPr="00AE5E43" w:rsidRDefault="003B628C" w:rsidP="00FB6456">
            <w:pPr>
              <w:rPr>
                <w:shadow/>
                <w:color w:val="C00000"/>
                <w:sz w:val="24"/>
                <w:szCs w:val="24"/>
              </w:rPr>
            </w:pPr>
            <w:r w:rsidRPr="00AE5E43">
              <w:rPr>
                <w:shadow/>
                <w:color w:val="C00000"/>
                <w:sz w:val="24"/>
                <w:szCs w:val="24"/>
              </w:rPr>
              <w:t>«</w:t>
            </w:r>
            <w:r>
              <w:rPr>
                <w:shadow/>
                <w:color w:val="C00000"/>
                <w:sz w:val="24"/>
                <w:szCs w:val="24"/>
              </w:rPr>
              <w:t>Культура человека и культура речи. Речевые ошибки</w:t>
            </w:r>
            <w:r w:rsidRPr="00AE5E43">
              <w:rPr>
                <w:shadow/>
                <w:color w:val="C00000"/>
                <w:sz w:val="24"/>
                <w:szCs w:val="24"/>
              </w:rPr>
              <w:t>»</w:t>
            </w: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Абакарова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Солтанат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Аликпачева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Малика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Астафьева Ева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Pr="00B36DE1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Астратова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Наталья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Бакиров </w:t>
            </w:r>
            <w:proofErr w:type="spellStart"/>
            <w:r>
              <w:rPr>
                <w:shadow/>
                <w:sz w:val="24"/>
                <w:szCs w:val="24"/>
              </w:rPr>
              <w:t>Зияд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Барунова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Валерия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Бейгишиева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Асият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Богатырова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Радмила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Важнова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Софья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Воропаева Мария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Голубева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Екатерина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Гордеева Кристина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Евсеева Алина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Зайченко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Звездова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Валерия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Каупер </w:t>
            </w:r>
            <w:proofErr w:type="spellStart"/>
            <w:r>
              <w:rPr>
                <w:shadow/>
                <w:sz w:val="24"/>
                <w:szCs w:val="24"/>
              </w:rPr>
              <w:t>Ульяна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Кочетова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Куколева Татьяна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Купряшкина Дарья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Лебедева Татьяна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Мамедова </w:t>
            </w:r>
            <w:proofErr w:type="spellStart"/>
            <w:r>
              <w:rPr>
                <w:shadow/>
                <w:sz w:val="24"/>
                <w:szCs w:val="24"/>
              </w:rPr>
              <w:t>Зейнаб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Морозов Никита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Надеин</w:t>
            </w:r>
            <w:proofErr w:type="spellEnd"/>
            <w:r>
              <w:rPr>
                <w:shadow/>
                <w:sz w:val="24"/>
                <w:szCs w:val="24"/>
              </w:rPr>
              <w:t xml:space="preserve"> Александр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Олейникова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Мария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Разгонова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Ариадна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Рябцева Софья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Сакрюкин</w:t>
            </w:r>
            <w:proofErr w:type="spellEnd"/>
            <w:r>
              <w:rPr>
                <w:shadow/>
                <w:sz w:val="24"/>
                <w:szCs w:val="24"/>
              </w:rPr>
              <w:t xml:space="preserve"> Михаил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Сергеева Анна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Степанюк</w:t>
            </w:r>
            <w:proofErr w:type="spellEnd"/>
            <w:r>
              <w:rPr>
                <w:shadow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3</w:t>
            </w:r>
            <w:r w:rsidRPr="003B628C"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Фомичева Александра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Чистякова Валерия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  <w:tr w:rsidR="003B628C" w:rsidTr="00FB6456">
        <w:tc>
          <w:tcPr>
            <w:tcW w:w="2802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Мусатов</w:t>
            </w:r>
            <w:proofErr w:type="spellEnd"/>
            <w:r>
              <w:rPr>
                <w:shadow/>
                <w:sz w:val="24"/>
                <w:szCs w:val="24"/>
              </w:rPr>
              <w:t xml:space="preserve"> Дмитрий </w:t>
            </w:r>
          </w:p>
        </w:tc>
        <w:tc>
          <w:tcPr>
            <w:tcW w:w="1701" w:type="dxa"/>
          </w:tcPr>
          <w:p w:rsidR="003B628C" w:rsidRPr="003B628C" w:rsidRDefault="003B628C" w:rsidP="00FB6456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3B628C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1821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113" w:type="dxa"/>
          </w:tcPr>
          <w:p w:rsidR="003B628C" w:rsidRDefault="003B628C" w:rsidP="00FB6456">
            <w:pPr>
              <w:rPr>
                <w:shadow/>
                <w:sz w:val="24"/>
                <w:szCs w:val="24"/>
              </w:rPr>
            </w:pPr>
          </w:p>
        </w:tc>
      </w:tr>
    </w:tbl>
    <w:p w:rsidR="003B628C" w:rsidRDefault="003B628C" w:rsidP="003B628C">
      <w:pPr>
        <w:spacing w:after="0" w:line="240" w:lineRule="auto"/>
        <w:rPr>
          <w:shadow/>
          <w:sz w:val="24"/>
          <w:szCs w:val="24"/>
        </w:rPr>
      </w:pPr>
    </w:p>
    <w:p w:rsidR="003B628C" w:rsidRDefault="003B628C" w:rsidP="003B628C">
      <w:pPr>
        <w:rPr>
          <w:sz w:val="24"/>
          <w:szCs w:val="24"/>
        </w:rPr>
      </w:pPr>
    </w:p>
    <w:p w:rsidR="00424634" w:rsidRDefault="003B628C"/>
    <w:sectPr w:rsidR="00424634" w:rsidSect="003B6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28C"/>
    <w:rsid w:val="00061494"/>
    <w:rsid w:val="003B628C"/>
    <w:rsid w:val="00F211B7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2020-06-03T19:24:00Z</dcterms:created>
  <dcterms:modified xsi:type="dcterms:W3CDTF">2020-06-03T19:25:00Z</dcterms:modified>
</cp:coreProperties>
</file>