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AF" w:rsidRDefault="002C28AF" w:rsidP="002C28AF">
      <w:pPr>
        <w:spacing w:after="0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Иностранный яз</w:t>
      </w:r>
      <w:r>
        <w:rPr>
          <w:b/>
          <w:sz w:val="32"/>
          <w:szCs w:val="32"/>
        </w:rPr>
        <w:t>ык в группе 106(1) занятие за 15</w:t>
      </w:r>
      <w:r>
        <w:rPr>
          <w:b/>
          <w:sz w:val="32"/>
          <w:szCs w:val="32"/>
        </w:rPr>
        <w:t>.06.20</w:t>
      </w:r>
    </w:p>
    <w:p w:rsidR="002C28AF" w:rsidRDefault="002C28AF" w:rsidP="002C28AF">
      <w:pPr>
        <w:spacing w:after="0"/>
        <w:ind w:left="-1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преподаватель Васильева О.Н. </w:t>
      </w:r>
    </w:p>
    <w:p w:rsidR="002C28AF" w:rsidRDefault="002C28AF" w:rsidP="002C28AF">
      <w:pPr>
        <w:spacing w:after="0" w:line="240" w:lineRule="auto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56  ТЕМА: ДРУЗЬЯ ПО ПЕРЕПИСКЕ</w:t>
      </w:r>
      <w:r>
        <w:rPr>
          <w:b/>
          <w:sz w:val="32"/>
          <w:szCs w:val="32"/>
        </w:rPr>
        <w:t>.</w:t>
      </w:r>
    </w:p>
    <w:p w:rsidR="002C28AF" w:rsidRDefault="002C28AF" w:rsidP="002C28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Цели: косвенная речь прошедшего времени, перевод текста.</w:t>
      </w:r>
    </w:p>
    <w:p w:rsidR="002C28AF" w:rsidRPr="002C28AF" w:rsidRDefault="002C28AF" w:rsidP="002C28AF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C28AF">
        <w:rPr>
          <w:b/>
          <w:sz w:val="28"/>
          <w:szCs w:val="28"/>
        </w:rPr>
        <w:t>ри замене прямой речи</w:t>
      </w:r>
      <w:r>
        <w:rPr>
          <w:b/>
          <w:sz w:val="28"/>
          <w:szCs w:val="28"/>
        </w:rPr>
        <w:t>, содержащей вопрос,</w:t>
      </w:r>
      <w:r w:rsidRPr="002C28AF">
        <w:rPr>
          <w:b/>
          <w:sz w:val="28"/>
          <w:szCs w:val="28"/>
        </w:rPr>
        <w:t xml:space="preserve"> на </w:t>
      </w:r>
      <w:proofErr w:type="gramStart"/>
      <w:r w:rsidRPr="002C28AF">
        <w:rPr>
          <w:b/>
          <w:sz w:val="28"/>
          <w:szCs w:val="28"/>
        </w:rPr>
        <w:t>косвенную</w:t>
      </w:r>
      <w:proofErr w:type="gramEnd"/>
      <w:r w:rsidRPr="002C28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когда в главном предложении</w:t>
      </w:r>
      <w:r w:rsidR="00AA5430">
        <w:rPr>
          <w:b/>
          <w:sz w:val="28"/>
          <w:szCs w:val="28"/>
        </w:rPr>
        <w:t xml:space="preserve"> прошедшее время</w:t>
      </w:r>
      <w:r w:rsidR="00032C8E">
        <w:rPr>
          <w:b/>
          <w:sz w:val="28"/>
          <w:szCs w:val="28"/>
        </w:rPr>
        <w:t>, помним, что вопрос меняется на косвенный вопрос (см. занятие 52)</w:t>
      </w:r>
      <w:r w:rsidRPr="002C28AF">
        <w:rPr>
          <w:b/>
          <w:sz w:val="28"/>
          <w:szCs w:val="28"/>
        </w:rPr>
        <w:t xml:space="preserve">. </w:t>
      </w:r>
      <w:proofErr w:type="gramStart"/>
      <w:r w:rsidRPr="002C28AF">
        <w:rPr>
          <w:b/>
          <w:sz w:val="28"/>
          <w:szCs w:val="28"/>
        </w:rPr>
        <w:t>Если в главном предложении - прошедшее время, то в придаточном предложении употребляем время, пользуясь правилом согласования времён (см. занятие 53) Т.Е. В ПРИДАТОЧНОМ ПРЕДЛОЖЕНИИ НЕ МОЖЕТ БЫТЬ НАСТОЯЩЕЕ ИЛИ БУДУЩЕЕ ВРЕМЯ, А ПРОШЕДШЕЕ МЕНЯЕТСЯ НА ПРЕДПРОШЕДШЕЕ (</w:t>
      </w:r>
      <w:r w:rsidRPr="002C28AF">
        <w:rPr>
          <w:b/>
          <w:sz w:val="28"/>
          <w:szCs w:val="28"/>
          <w:lang w:val="en-US"/>
        </w:rPr>
        <w:t>PAST</w:t>
      </w:r>
      <w:proofErr w:type="gramEnd"/>
      <w:r w:rsidRPr="002C28AF">
        <w:rPr>
          <w:b/>
          <w:sz w:val="28"/>
          <w:szCs w:val="28"/>
        </w:rPr>
        <w:t xml:space="preserve"> </w:t>
      </w:r>
      <w:r w:rsidRPr="002C28AF">
        <w:rPr>
          <w:b/>
          <w:sz w:val="28"/>
          <w:szCs w:val="28"/>
          <w:lang w:val="en-US"/>
        </w:rPr>
        <w:t>PERFECT</w:t>
      </w:r>
      <w:r w:rsidRPr="002C28AF">
        <w:rPr>
          <w:b/>
          <w:sz w:val="28"/>
          <w:szCs w:val="28"/>
        </w:rPr>
        <w:t>).</w:t>
      </w:r>
    </w:p>
    <w:p w:rsidR="002C28AF" w:rsidRPr="00032C8E" w:rsidRDefault="002C28AF" w:rsidP="002C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ОБРАТИТЕ ВНИМАНИЕ(!) - При переводе предложений в косвенную речь не забывайте менять обстоятельств</w:t>
      </w:r>
      <w:r w:rsidR="00032C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времени как указано в таблице занятия 55.</w:t>
      </w:r>
    </w:p>
    <w:p w:rsidR="002C28AF" w:rsidRPr="002C28AF" w:rsidRDefault="002C28AF" w:rsidP="00032C8E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Упр. 1: Передайте в косвенной речи с переводом: </w:t>
      </w:r>
      <w:r>
        <w:rPr>
          <w:sz w:val="28"/>
          <w:szCs w:val="28"/>
        </w:rPr>
        <w:t xml:space="preserve">1. </w:t>
      </w:r>
      <w:r w:rsidR="00032C8E">
        <w:rPr>
          <w:sz w:val="28"/>
          <w:szCs w:val="28"/>
          <w:lang w:val="en-US"/>
        </w:rPr>
        <w:t>Mary said, “Where do you usually spend your holidays?” 2. She said, “Did you spend your</w:t>
      </w:r>
      <w:r>
        <w:rPr>
          <w:sz w:val="28"/>
          <w:szCs w:val="28"/>
          <w:lang w:val="en-US"/>
        </w:rPr>
        <w:t xml:space="preserve"> holidays </w:t>
      </w:r>
      <w:r w:rsidR="00032C8E">
        <w:rPr>
          <w:sz w:val="28"/>
          <w:szCs w:val="28"/>
          <w:lang w:val="en-US"/>
        </w:rPr>
        <w:t>in the Crimea last year?” 3. He said</w:t>
      </w:r>
      <w:proofErr w:type="gramStart"/>
      <w:r w:rsidR="00032C8E">
        <w:rPr>
          <w:sz w:val="28"/>
          <w:szCs w:val="28"/>
          <w:lang w:val="en-US"/>
        </w:rPr>
        <w:t>, ”</w:t>
      </w:r>
      <w:proofErr w:type="gramEnd"/>
      <w:r w:rsidR="00032C8E">
        <w:rPr>
          <w:sz w:val="28"/>
          <w:szCs w:val="28"/>
          <w:lang w:val="en-US"/>
        </w:rPr>
        <w:t>What are you going to do tomorrow?</w:t>
      </w:r>
      <w:r>
        <w:rPr>
          <w:sz w:val="28"/>
          <w:szCs w:val="28"/>
          <w:lang w:val="en-US"/>
        </w:rPr>
        <w:t xml:space="preserve">” </w:t>
      </w:r>
      <w:r w:rsidR="00032C8E">
        <w:rPr>
          <w:sz w:val="28"/>
          <w:szCs w:val="28"/>
          <w:lang w:val="en-US"/>
        </w:rPr>
        <w:t>4. Ann said to us, “Have they</w:t>
      </w:r>
      <w:r>
        <w:rPr>
          <w:sz w:val="28"/>
          <w:szCs w:val="28"/>
          <w:lang w:val="en-US"/>
        </w:rPr>
        <w:t xml:space="preserve"> </w:t>
      </w:r>
      <w:r w:rsidR="00032C8E">
        <w:rPr>
          <w:sz w:val="28"/>
          <w:szCs w:val="28"/>
          <w:lang w:val="en-US"/>
        </w:rPr>
        <w:t>already come?</w:t>
      </w:r>
      <w:r>
        <w:rPr>
          <w:sz w:val="28"/>
          <w:szCs w:val="28"/>
          <w:lang w:val="en-US"/>
        </w:rPr>
        <w:t>” 5. Nick said</w:t>
      </w:r>
      <w:r w:rsidRPr="002C28AF">
        <w:rPr>
          <w:sz w:val="28"/>
          <w:szCs w:val="28"/>
          <w:lang w:val="en-US"/>
        </w:rPr>
        <w:t>, “</w:t>
      </w:r>
      <w:r w:rsidR="006A630C">
        <w:rPr>
          <w:sz w:val="28"/>
          <w:szCs w:val="28"/>
          <w:lang w:val="en-US"/>
        </w:rPr>
        <w:t>Why will Mary go to the south next summer?</w:t>
      </w:r>
      <w:r w:rsidRPr="002C28AF">
        <w:rPr>
          <w:sz w:val="28"/>
          <w:szCs w:val="28"/>
          <w:lang w:val="en-US"/>
        </w:rPr>
        <w:t xml:space="preserve">” 6. </w:t>
      </w:r>
      <w:r>
        <w:rPr>
          <w:sz w:val="28"/>
          <w:szCs w:val="28"/>
          <w:lang w:val="en-US"/>
        </w:rPr>
        <w:t>He said</w:t>
      </w:r>
      <w:r w:rsidRPr="002C28AF">
        <w:rPr>
          <w:sz w:val="28"/>
          <w:szCs w:val="28"/>
          <w:lang w:val="en-US"/>
        </w:rPr>
        <w:t>, “</w:t>
      </w:r>
      <w:r w:rsidR="006A630C">
        <w:rPr>
          <w:sz w:val="28"/>
          <w:szCs w:val="28"/>
          <w:lang w:val="en-US"/>
        </w:rPr>
        <w:t>Will my sister watch this film next week?</w:t>
      </w:r>
      <w:r w:rsidRPr="002C28AF">
        <w:rPr>
          <w:sz w:val="28"/>
          <w:szCs w:val="28"/>
          <w:lang w:val="en-US"/>
        </w:rPr>
        <w:t>”</w:t>
      </w:r>
    </w:p>
    <w:p w:rsidR="006A630C" w:rsidRPr="006A630C" w:rsidRDefault="002C28AF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Упр</w:t>
      </w:r>
      <w:r w:rsidRPr="006A630C">
        <w:rPr>
          <w:b/>
          <w:sz w:val="28"/>
          <w:szCs w:val="28"/>
        </w:rPr>
        <w:t xml:space="preserve">. 2: </w:t>
      </w:r>
      <w:r w:rsidR="006A630C"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6A630C"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правильную форму существительного.</w:t>
      </w:r>
      <w:r w:rsidR="006A630C"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… are playing football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proofErr w:type="gramEnd"/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b) </w:t>
      </w:r>
      <w:proofErr w:type="spellStart"/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childrens</w:t>
      </w:r>
      <w:proofErr w:type="spellEnd"/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c) children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d) </w:t>
      </w:r>
      <w:proofErr w:type="spellStart"/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childs</w:t>
      </w:r>
      <w:proofErr w:type="spellEnd"/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правильный вариант перевода.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This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is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house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мой дом.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 мой дом.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мои дома.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 мои дома.</w:t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.  Выберите правильный вариант перевода.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There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are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our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sister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'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toys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игрушки нашей сестры.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игрушки наших сестёр.</w:t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с) Это игрушка нашей сестры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игрушка наших сестёр.</w:t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Замените данные слова соответствующим личным местоимением.</w:t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Mother and father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I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b) We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c) You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d) They</w:t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Заполните пропуск соответствующим притяжательным местоимением.</w:t>
      </w:r>
    </w:p>
    <w:p w:rsidR="006A630C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6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Mary has a book. … </w:t>
      </w:r>
      <w:proofErr w:type="gramStart"/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book</w:t>
      </w:r>
      <w:proofErr w:type="gramEnd"/>
      <w:r w:rsidRPr="006A63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is interesting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28AF" w:rsidRPr="006A630C" w:rsidRDefault="006A630C" w:rsidP="006A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His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b) Their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c) Her</w:t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6A63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d) Its</w:t>
      </w:r>
    </w:p>
    <w:p w:rsidR="002C28AF" w:rsidRPr="008C0E8C" w:rsidRDefault="002C28AF" w:rsidP="008C0E8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C0E8C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lang w:val="en-US" w:eastAsia="ru-RU"/>
        </w:rPr>
        <w:t>II</w:t>
      </w: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8C0E8C">
        <w:rPr>
          <w:rFonts w:ascii="Arial" w:eastAsia="Times New Roman" w:hAnsi="Arial" w:cs="Arial"/>
          <w:b/>
          <w:color w:val="000000"/>
          <w:lang w:eastAsia="ru-RU"/>
        </w:rPr>
        <w:t xml:space="preserve">Наберите в поисковике «правила написания личного письма на английском языке» откройте </w:t>
      </w:r>
      <w:proofErr w:type="spellStart"/>
      <w:r w:rsidR="008C0E8C">
        <w:rPr>
          <w:rFonts w:ascii="Arial" w:eastAsia="Times New Roman" w:hAnsi="Arial" w:cs="Arial"/>
          <w:b/>
          <w:color w:val="000000"/>
          <w:lang w:eastAsia="ru-RU"/>
        </w:rPr>
        <w:t>яндекс</w:t>
      </w:r>
      <w:proofErr w:type="spellEnd"/>
      <w:r w:rsidR="008C0E8C">
        <w:rPr>
          <w:rFonts w:ascii="Arial" w:eastAsia="Times New Roman" w:hAnsi="Arial" w:cs="Arial"/>
          <w:b/>
          <w:color w:val="000000"/>
          <w:lang w:eastAsia="ru-RU"/>
        </w:rPr>
        <w:t xml:space="preserve"> – картинки, можно видео, разберите и напишите письмо другу на тему окончания 1 курса</w:t>
      </w:r>
      <w:r w:rsidR="00213C30">
        <w:rPr>
          <w:rFonts w:ascii="Arial" w:eastAsia="Times New Roman" w:hAnsi="Arial" w:cs="Arial"/>
          <w:b/>
          <w:color w:val="000000"/>
          <w:lang w:eastAsia="ru-RU"/>
        </w:rPr>
        <w:t>.</w:t>
      </w:r>
      <w:proofErr w:type="gramEnd"/>
      <w:r w:rsidR="00213C30">
        <w:rPr>
          <w:rFonts w:ascii="Arial" w:eastAsia="Times New Roman" w:hAnsi="Arial" w:cs="Arial"/>
          <w:b/>
          <w:color w:val="000000"/>
          <w:lang w:eastAsia="ru-RU"/>
        </w:rPr>
        <w:t xml:space="preserve"> (около 15 проедложений)</w:t>
      </w:r>
      <w:bookmarkStart w:id="0" w:name="_GoBack"/>
      <w:bookmarkEnd w:id="0"/>
    </w:p>
    <w:p w:rsidR="002C28AF" w:rsidRDefault="002C28AF" w:rsidP="002C28AF">
      <w:pPr>
        <w:pStyle w:val="a4"/>
        <w:spacing w:line="240" w:lineRule="auto"/>
        <w:ind w:left="3540" w:hanging="2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ПРИСЛАТЬ: </w:t>
      </w:r>
      <w:r>
        <w:rPr>
          <w:b/>
          <w:sz w:val="28"/>
          <w:szCs w:val="28"/>
        </w:rPr>
        <w:tab/>
        <w:t xml:space="preserve">1. п.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–</w:t>
      </w:r>
      <w:r w:rsidR="00213C30">
        <w:rPr>
          <w:b/>
          <w:sz w:val="28"/>
          <w:szCs w:val="28"/>
        </w:rPr>
        <w:t xml:space="preserve"> два</w:t>
      </w:r>
      <w:r>
        <w:rPr>
          <w:b/>
          <w:sz w:val="28"/>
          <w:szCs w:val="28"/>
        </w:rPr>
        <w:t xml:space="preserve"> упражнения</w:t>
      </w:r>
    </w:p>
    <w:p w:rsidR="002C28AF" w:rsidRDefault="00213C30" w:rsidP="002C28AF">
      <w:pPr>
        <w:pStyle w:val="a4"/>
        <w:spacing w:line="240" w:lineRule="auto"/>
        <w:ind w:left="3540" w:hanging="211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 письмо</w:t>
      </w:r>
    </w:p>
    <w:p w:rsidR="008B4FEE" w:rsidRPr="002C28AF" w:rsidRDefault="00213C30" w:rsidP="002C28AF">
      <w:pPr>
        <w:pStyle w:val="a4"/>
        <w:spacing w:line="240" w:lineRule="auto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Сдать до конца дня 15.06</w:t>
      </w:r>
      <w:r w:rsidR="002C28AF">
        <w:rPr>
          <w:b/>
          <w:sz w:val="28"/>
          <w:szCs w:val="28"/>
        </w:rPr>
        <w:t xml:space="preserve">.2020 </w:t>
      </w:r>
    </w:p>
    <w:sectPr w:rsidR="008B4FEE" w:rsidRPr="002C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33B4"/>
    <w:multiLevelType w:val="hybridMultilevel"/>
    <w:tmpl w:val="2A6E23A6"/>
    <w:lvl w:ilvl="0" w:tplc="E02A6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9C"/>
    <w:rsid w:val="00032C8E"/>
    <w:rsid w:val="00213C30"/>
    <w:rsid w:val="002C28AF"/>
    <w:rsid w:val="0045679C"/>
    <w:rsid w:val="004B2956"/>
    <w:rsid w:val="006A630C"/>
    <w:rsid w:val="006D58AE"/>
    <w:rsid w:val="008C0E8C"/>
    <w:rsid w:val="00A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8A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2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8A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2020-06-12T18:02:00Z</dcterms:created>
  <dcterms:modified xsi:type="dcterms:W3CDTF">2020-06-12T19:23:00Z</dcterms:modified>
</cp:coreProperties>
</file>