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67" w:rsidRDefault="00607467" w:rsidP="00607467">
      <w:pPr>
        <w:spacing w:after="120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Учебно-методическое обеспечение реализуемой образовательной программы </w:t>
      </w:r>
    </w:p>
    <w:p w:rsidR="00607467" w:rsidRDefault="00607467" w:rsidP="00607467">
      <w:pPr>
        <w:spacing w:after="120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На базе среднего</w:t>
      </w:r>
      <w:r>
        <w:rPr>
          <w:rFonts w:ascii="Times New Roman" w:hAnsi="Times New Roman" w:cs="Times New Roman"/>
          <w:b/>
          <w:caps/>
        </w:rPr>
        <w:t xml:space="preserve"> общего образования</w:t>
      </w:r>
    </w:p>
    <w:p w:rsidR="00607467" w:rsidRDefault="00607467" w:rsidP="00607467">
      <w:pPr>
        <w:spacing w:after="240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34.02.01 «Сестринское дело»</w:t>
      </w:r>
    </w:p>
    <w:tbl>
      <w:tblPr>
        <w:tblW w:w="143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0"/>
        <w:gridCol w:w="4109"/>
        <w:gridCol w:w="2976"/>
        <w:gridCol w:w="3967"/>
      </w:tblGrid>
      <w:tr w:rsidR="00607467" w:rsidTr="00607467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7" w:rsidRDefault="0060746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7" w:rsidRDefault="00607467">
            <w:pPr>
              <w:spacing w:before="120" w:after="12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дисциплины, междисциплинарного курса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7" w:rsidRDefault="00607467">
            <w:pPr>
              <w:spacing w:before="120" w:after="12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выполнению практических заданий, лабораторных работ (разработчик, кем, когда рассмотрены, утверждены)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7" w:rsidRDefault="00607467">
            <w:pPr>
              <w:spacing w:before="120" w:after="120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Технологические карты занятий (разработчик, кем, когда рассмотрены, утверждены)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7" w:rsidRDefault="00607467">
            <w:pPr>
              <w:spacing w:before="120" w:after="120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указания по самостоятельной работе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(разработчик, кем, когда рассмотрены, утверждены)</w:t>
            </w:r>
          </w:p>
        </w:tc>
      </w:tr>
      <w:tr w:rsidR="00607467" w:rsidTr="00607467">
        <w:trPr>
          <w:trHeight w:val="6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 w:rsidP="00517D2F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ОГСЭ.01 Основы фил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ософии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Королева А.П. </w:t>
            </w:r>
          </w:p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Задания для текущего и промежуточного контроля знаний.</w:t>
            </w:r>
          </w:p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ЦМК ОГСЭ, 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Королева А.П. </w:t>
            </w:r>
          </w:p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ОГСЭ, 2021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Королева А.П.</w:t>
            </w:r>
          </w:p>
          <w:p w:rsidR="00607467" w:rsidRDefault="006074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Методическое пособие по теме: «Философия как форма мировоззрения человечества». ЦМК ОГСЭ, 2021</w:t>
            </w:r>
          </w:p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Учебно-методическое пособие по теме: «Становление философской науки».</w:t>
            </w:r>
          </w:p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ОГСЭ, 2021</w:t>
            </w:r>
          </w:p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07467" w:rsidRDefault="006074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Учебно-методическое пособие по теме: «Взаимодействие медицины и философии». ЦМК ОГСЭ, 2021</w:t>
            </w:r>
          </w:p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Учебно-методическое пособие по теме «Сознание, его происхождение и сущность». </w:t>
            </w:r>
          </w:p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ОГСЭ, 2021</w:t>
            </w:r>
          </w:p>
        </w:tc>
      </w:tr>
      <w:tr w:rsidR="00607467" w:rsidTr="00607467">
        <w:trPr>
          <w:trHeight w:val="9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 w:rsidP="00517D2F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ОГСЭ. 02 История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Ермошко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А.Г.</w:t>
            </w:r>
          </w:p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Задания для текущего и промежуточного контроля знаний.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ОГСЭ, 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Ермошко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А.Г.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ОГСЭ, 2021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Ермошко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А.Г.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самоподготовке студентов  к занятиям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ОГСЭ, 2021</w:t>
            </w:r>
          </w:p>
        </w:tc>
      </w:tr>
      <w:tr w:rsidR="00607467" w:rsidTr="00607467">
        <w:trPr>
          <w:trHeight w:val="16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 w:rsidP="00517D2F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ОГСЭ.03  Английский язык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 О.Н.,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Угнич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Задания для текущего и промежуточного контроля знаний.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ЦМК ОГСЭ, 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 О.Н.,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Угнич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ОГСЭ, 2021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Васильева О.Н. Учебно-методическое пособие по теме: «Рабочий день»</w:t>
            </w:r>
          </w:p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ЦМК ОГСЭ, 2021</w:t>
            </w:r>
          </w:p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467" w:rsidRDefault="0060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Сверчкова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Ю.А.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самоподготовке студентов  к занятиям</w:t>
            </w:r>
          </w:p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ОГСЭ, 2021</w:t>
            </w:r>
          </w:p>
          <w:p w:rsidR="00607467" w:rsidRDefault="0060746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467" w:rsidTr="00607467">
        <w:trPr>
          <w:trHeight w:val="10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 w:rsidP="00517D2F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ОГСЭ.04  Физическая культура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Баранова В.В., Финагина Т.Г.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сдаче практических нормативов по разделам программы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ОДБ, 2021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467" w:rsidRDefault="0060746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Баранова В.В.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ОГСЭ, 2021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Финагина Т.Г.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Учебно-методическая разработка для студентов по теме: «Баскетбол»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ОГСЭ, 2021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Баранова В.В.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Учебно-методическое пособие по подготовке к зачету – «Волейбол»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ОГСЭ, 2021</w:t>
            </w:r>
          </w:p>
        </w:tc>
      </w:tr>
      <w:tr w:rsidR="00607467" w:rsidTr="006074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 w:rsidP="00517D2F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ОГСЭ.05  Русский язык и культура профессиональной речи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А.Н.</w:t>
            </w:r>
          </w:p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Задания для текущего и промежуточного контроля знаний.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ОГСЭ, 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А.Н.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ОГСЭ, 2021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А.Н.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Методические указания по самоподготовке студентов  к занятиям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ОГСЭ, 2021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467" w:rsidTr="006074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 w:rsidP="00517D2F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ОГСЭ.06 История культуры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Дубинская Н.Р. </w:t>
            </w:r>
          </w:p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для текущего и промежуточного контроля знаний. ЦМК ОГСЭ, 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Дубинская Н.Р.</w:t>
            </w:r>
          </w:p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ЦМК ОГСЭ, 2021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Дубинская Н.Р.</w:t>
            </w:r>
          </w:p>
          <w:p w:rsidR="00607467" w:rsidRDefault="00607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Методическое пособие по теме: </w:t>
            </w:r>
          </w:p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 Русская ономастика».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ЦМК ОГСЭ, 2021</w:t>
            </w:r>
          </w:p>
          <w:p w:rsidR="00607467" w:rsidRDefault="00607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Методическое пособие по теме:</w:t>
            </w:r>
          </w:p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« Как написать реферат, доклад, сообщение по истории культуры».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ЦМК ОГСЭ, 2021</w:t>
            </w:r>
          </w:p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Дубинская Н.Р.</w:t>
            </w:r>
          </w:p>
          <w:p w:rsidR="00607467" w:rsidRDefault="00607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Методическое пособие по теме: </w:t>
            </w:r>
          </w:p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 Как подготовиться к устному выступлению»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ЦМК ОГСЭ, 2021</w:t>
            </w:r>
          </w:p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Дубинская Н.Р.</w:t>
            </w:r>
          </w:p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Методическое пособие по теме: «Рекомендации по созданию компьютерных презентаций и видеороликов».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ЦМК ОГСЭ, 2021</w:t>
            </w:r>
          </w:p>
        </w:tc>
      </w:tr>
      <w:tr w:rsidR="00607467" w:rsidTr="006074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 w:rsidP="00517D2F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ОГСЭ.06.01 Религиоведение и служба хосписа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Королева А.П.</w:t>
            </w:r>
          </w:p>
          <w:p w:rsidR="00607467" w:rsidRDefault="00607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Задания для текущего и промежуточного контроля знаний. ЦМК ОГСЭ, 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Королева А.П.</w:t>
            </w:r>
          </w:p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ЦМК ОГСЭ, 2021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Королева А.П.</w:t>
            </w:r>
          </w:p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Учебно-методическая разработка по теме: «Религия – историко-культурные аспекты». </w:t>
            </w:r>
          </w:p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ЦМК ОГСЭ, 2020</w:t>
            </w:r>
          </w:p>
        </w:tc>
      </w:tr>
      <w:tr w:rsidR="00607467" w:rsidTr="006074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 w:rsidP="00517D2F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ЕН.01  Математика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Трескина В.Б.</w:t>
            </w:r>
          </w:p>
          <w:p w:rsidR="00607467" w:rsidRDefault="006074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Задания для текущего и промежуточного контроля знаний. ЦМК ЕН, 2021</w:t>
            </w:r>
          </w:p>
          <w:p w:rsidR="00607467" w:rsidRDefault="00607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Трескина В.Б.</w:t>
            </w:r>
          </w:p>
          <w:p w:rsidR="00607467" w:rsidRDefault="006074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</w:rPr>
            </w:pP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ЕН, 2021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Трескина В.Б.</w:t>
            </w:r>
          </w:p>
          <w:p w:rsidR="00607467" w:rsidRDefault="006074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</w:rPr>
            </w:pP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для самостоятельной работы (задачи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равнения и др.)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ЕН, 2021</w:t>
            </w:r>
          </w:p>
        </w:tc>
      </w:tr>
      <w:tr w:rsidR="00607467" w:rsidTr="006074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 w:rsidP="00517D2F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ЕН.02 Информационные технологии в профессиональной деятельности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Л.И.</w:t>
            </w:r>
          </w:p>
          <w:p w:rsidR="00607467" w:rsidRDefault="006074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Задания для текущего и промежуточного контроля знаний. ЦМК ЕН, 2021</w:t>
            </w:r>
          </w:p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Зачетная работа по практике по темам: «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Microsoft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Word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Microsoft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Excel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Office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ЕН, 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Федорова Л.И.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ЕН, 2021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Л.И.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Методическая разработка по теме: «Поиск информации в глобальной сети Интернет и ее применение в графическом редакторе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Paint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ЦМК ЕН, 2021</w:t>
            </w:r>
          </w:p>
        </w:tc>
      </w:tr>
      <w:tr w:rsidR="00607467" w:rsidTr="006074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 w:rsidP="00517D2F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ОП.01 Основы латинского языка с медицинской терминологией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Петрова О.Б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Задания для текущего и промежуточного контроля знаний.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Методические указания по теме: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«Латинский язык и медицинская терминология»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ЦМК ОПД 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Петрова О.Б.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ОПД, 2021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Петрова О.Б.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«Задания для самоподготовки по основам латинского языка с медицинской терминологией» 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ЦМК ОПД 2021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Методические рекомендации для подготовки к экзамену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ОПД 2021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7467" w:rsidTr="006074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 w:rsidP="00517D2F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ОП.02 Анатомия и физиология человека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Гришина С.Г., Павлова Л.В.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Методические указания по выполнению практических заданий по темам учебной дисциплины. ЦМК ОПД-2021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Гришина С.Г.,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Палова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Л.В. ЦМК ОПД, 2021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Гришина С.Г.,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ПаловаЛ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.В</w:t>
            </w:r>
            <w:proofErr w:type="spellEnd"/>
            <w:proofErr w:type="gramEnd"/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Задания для самостоятельной работы по анатомии.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ОПД, 2021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Методические рекомендации по самоподготовке к экзамену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ОПД, 2021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7467" w:rsidTr="006074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 w:rsidP="00517D2F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ОП.03 Основы патологии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Методические указания по выполнению практических заданий по темам учебной дисциплины. ЦМК ОПД-2021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Г.Г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ОПД, 2021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Г.Г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Задания для самостоятельной работы 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ОПД, 2021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467" w:rsidRDefault="0060746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467" w:rsidTr="006074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 w:rsidP="00517D2F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ОП.04 Генетика человека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основами медицинской генетики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Захватова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Ю.В.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Указания по выполнению практических заданий  по  темам учебной дисциплины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ЦМК ОПД, 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Захватова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Ю.В.</w:t>
            </w:r>
          </w:p>
          <w:p w:rsidR="00607467" w:rsidRDefault="00607467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ЦМК ОПД, 2021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Захватова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Ю.В.</w:t>
            </w:r>
          </w:p>
          <w:p w:rsidR="00607467" w:rsidRDefault="00607467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Методические указания по самоподготовке студентов по разделам программы</w:t>
            </w:r>
          </w:p>
          <w:p w:rsidR="00607467" w:rsidRDefault="00607467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ЦМК ОПД, 2021</w:t>
            </w:r>
          </w:p>
        </w:tc>
      </w:tr>
      <w:tr w:rsidR="00607467" w:rsidTr="006074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 w:rsidP="00517D2F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ОП.05 Гигиена и экология человека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Княгинина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Н.Б.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теме: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«Требования к питьевой воде» 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ЦМК  ОПД, 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Княгинина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Н.Б., 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ЦМК ОПД, 2021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Княгинина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Н.Б. 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Задания для самоподготовки по темам учебной дисциплины 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ЦМК  ОПД, 2021</w:t>
            </w:r>
          </w:p>
        </w:tc>
      </w:tr>
      <w:tr w:rsidR="00607467" w:rsidTr="006074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 w:rsidP="00517D2F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ОП.06 Основы микробиологии и иммунологии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Болдырева Л.А.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Указания по выполнению практических заданий  по  темам учебной дисциплины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ЦМК ОПД, 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Болдырева Л.А.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ЦМК ОПД, 2021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Болдырева Л.А. </w:t>
            </w:r>
          </w:p>
          <w:p w:rsidR="00607467" w:rsidRDefault="0060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Методическая разработка по теме: «Предмет и задачи медицинской  микробиологии и иммунологии».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ЦМК ОД,  2021</w:t>
            </w:r>
          </w:p>
          <w:p w:rsidR="00607467" w:rsidRDefault="0060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Болдырева Л.А. </w:t>
            </w:r>
          </w:p>
          <w:p w:rsidR="00607467" w:rsidRDefault="00607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Методическая разработка  по теме: «Бактериологический метод исследования».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ЦМК ОПД,  2021</w:t>
            </w:r>
          </w:p>
        </w:tc>
      </w:tr>
      <w:tr w:rsidR="00607467" w:rsidTr="006074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 w:rsidP="00517D2F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ОП.07 Фармакология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Балтрунас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Указания по выполнению практических заданий  по  темам учебной дисциплины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ЦМК ОПД, 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Балтрунас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  <w:p w:rsidR="00607467" w:rsidRDefault="00607467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ЦМК ОПД, 2021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Балтрунас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«Ситуационные задачи по фармакологии»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ЦМК ОПД, 2020</w:t>
            </w:r>
          </w:p>
        </w:tc>
      </w:tr>
      <w:tr w:rsidR="00607467" w:rsidTr="006074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 w:rsidP="00517D2F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ОП.08 Общественное здоровье и здравоохранение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Никитина Н.А.</w:t>
            </w:r>
            <w:r>
              <w:rPr>
                <w:rFonts w:ascii="Times New Roman" w:hAnsi="Times New Roman" w:cs="Times New Roman"/>
                <w:sz w:val="20"/>
              </w:rPr>
              <w:t xml:space="preserve"> Методические указания по выполнению практических заданий по темам учебной дисциплины. 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ОПД-2021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Никитина Н.А.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ЦМК ОПД, 2021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Никитина Н.А.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по подготовке к экзамену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ЦМК ОПД,  2021</w:t>
            </w:r>
          </w:p>
        </w:tc>
      </w:tr>
      <w:tr w:rsidR="00607467" w:rsidTr="006074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 w:rsidP="00517D2F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ОП.09 Психология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Бобровская О.В., Горбачева Ю.В. Задания для текущего и промежуточного контроля знаний. ЦМК ОПД, 2021</w:t>
            </w:r>
          </w:p>
          <w:p w:rsidR="00607467" w:rsidRDefault="00607467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607467" w:rsidRDefault="00607467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Горбачева Ю.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В</w:t>
            </w:r>
            <w:proofErr w:type="gramEnd"/>
          </w:p>
          <w:p w:rsidR="00607467" w:rsidRDefault="00607467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Методическая разработка по теме:</w:t>
            </w:r>
          </w:p>
          <w:p w:rsidR="00607467" w:rsidRDefault="00607467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«Уверенное поведение медицинской сестры, как фактор успешности в профессиональной деятельности»</w:t>
            </w:r>
          </w:p>
          <w:p w:rsidR="00607467" w:rsidRDefault="00607467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ЦМК ОПД, 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Горбачева Ю.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,</w:t>
            </w:r>
          </w:p>
          <w:p w:rsidR="00607467" w:rsidRDefault="00607467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Бобровская О.В.</w:t>
            </w:r>
          </w:p>
          <w:p w:rsidR="00607467" w:rsidRDefault="00607467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ЦМК ОПД, 2021</w:t>
            </w:r>
          </w:p>
          <w:p w:rsidR="00607467" w:rsidRDefault="00607467">
            <w:pPr>
              <w:pStyle w:val="a3"/>
              <w:spacing w:after="0" w:afterAutospacing="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607467" w:rsidRDefault="00607467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Горбачева Ю.В. </w:t>
            </w:r>
          </w:p>
          <w:p w:rsidR="00607467" w:rsidRDefault="00607467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Учебно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– методическая разработка по теме “Личность”, ЦМК ОП, 2021</w:t>
            </w:r>
          </w:p>
          <w:p w:rsidR="00607467" w:rsidRDefault="00607467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Бобровская О.В., Горбачева Ю.В. </w:t>
            </w:r>
          </w:p>
          <w:p w:rsidR="00607467" w:rsidRDefault="00607467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Методические указания по подготовке  к экзамену по курсу “Психология”, ЦМК ОПД, 2021</w:t>
            </w:r>
          </w:p>
        </w:tc>
      </w:tr>
      <w:tr w:rsidR="00607467" w:rsidTr="006074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 w:rsidP="00517D2F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ОП.10 Правовое обеспечение профессиональной деятельности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Прадед Н.Н.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 для текущего и промежуточного контроля знаний. ЦМК ОП, 2021</w:t>
            </w:r>
          </w:p>
          <w:p w:rsidR="00607467" w:rsidRDefault="0060746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Прадед Н.Н.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ОПД, 2021</w:t>
            </w:r>
          </w:p>
          <w:p w:rsidR="00607467" w:rsidRDefault="0060746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Прадед Н.Н.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  по самостоятельной работе студентов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ОПД, 2021</w:t>
            </w:r>
          </w:p>
        </w:tc>
      </w:tr>
      <w:tr w:rsidR="00607467" w:rsidTr="006074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 w:rsidP="00517D2F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ОП.11 Безопасность жизнедеятельности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Веденеев С.И.</w:t>
            </w:r>
          </w:p>
          <w:p w:rsidR="00607467" w:rsidRDefault="0060746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для студентов по устройству и назначению АК.</w:t>
            </w:r>
          </w:p>
          <w:p w:rsidR="00607467" w:rsidRDefault="0060746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ОП, 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Веденеев С.И.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ОП, 2021</w:t>
            </w:r>
          </w:p>
          <w:p w:rsidR="00607467" w:rsidRDefault="0060746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Веденеев С.И.</w:t>
            </w:r>
          </w:p>
          <w:p w:rsidR="00607467" w:rsidRDefault="0060746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 по теме: Воинские звания и символы воинской чести»</w:t>
            </w:r>
          </w:p>
          <w:p w:rsidR="00607467" w:rsidRDefault="0060746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ОДБ, 2021</w:t>
            </w:r>
          </w:p>
        </w:tc>
      </w:tr>
      <w:tr w:rsidR="00607467" w:rsidTr="006074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 w:rsidP="00517D2F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ОП.12 Биоэтика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Королева А.П.</w:t>
            </w:r>
          </w:p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для текущего и промежуточного контроля знаний. ЦМК ОП, 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Королева А.П.</w:t>
            </w:r>
          </w:p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ЦМК ОП, 2021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Королева А.П.</w:t>
            </w:r>
          </w:p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по подготовке к текущей и промежуточной аттестации по темам дисциплины</w:t>
            </w:r>
          </w:p>
          <w:p w:rsidR="00607467" w:rsidRDefault="006074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ЦМК ОП, 2021</w:t>
            </w:r>
          </w:p>
        </w:tc>
      </w:tr>
      <w:tr w:rsidR="00607467" w:rsidTr="00607467">
        <w:trPr>
          <w:trHeight w:val="12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 w:rsidP="00517D2F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ПМ.01 Проведение профилактических мероприятий МДК.01.01 Здоровый человек и 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окружение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Васильченко Е.В.,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Т.И., Краснолобова П.Ю.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 для текущего и промежуточного контроля знаний. ЦМК ПМ.01, 2021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Васильченко Е.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07467" w:rsidRDefault="0060746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Учебно-методическое пособие «Здоровый ребенок. Периоды детского возраста»</w:t>
            </w:r>
          </w:p>
          <w:p w:rsidR="00607467" w:rsidRDefault="0060746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ПМ.01, 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Васильченко Е.В.,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Т.И., Краснолобова П.Ю.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ПМ.01, 2021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Васильченко Е.В.,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Т.И., Краснолобова П.Ю.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указания для подготовки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экзамену по ПМ.01 МДК.01.01.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ПМ.01, 2021</w:t>
            </w:r>
          </w:p>
        </w:tc>
      </w:tr>
      <w:tr w:rsidR="00607467" w:rsidTr="006074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 w:rsidP="00517D2F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ПМ.01 Проведение профилактических мероприятий МДК.01.02 Основы профилактики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Кунчукина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С.В.,  Васильченко Е.В.</w:t>
            </w:r>
          </w:p>
          <w:p w:rsidR="00607467" w:rsidRDefault="0060746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Учебно-методические пособия   по темам МДК «Основы профилактики»  </w:t>
            </w:r>
          </w:p>
          <w:p w:rsidR="00607467" w:rsidRDefault="0060746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ПМ.01, 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Кунчукина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С.В.,  Васильченко </w:t>
            </w:r>
          </w:p>
          <w:p w:rsidR="00607467" w:rsidRDefault="0060746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ПМ.01, 2021</w:t>
            </w:r>
          </w:p>
          <w:p w:rsidR="00607467" w:rsidRDefault="0060746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Кунчукина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С.В.,  Васильченко Е.В.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  по самостоятельной работе студентов</w:t>
            </w:r>
          </w:p>
          <w:p w:rsidR="00607467" w:rsidRDefault="0060746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ПМ.01, 2021</w:t>
            </w:r>
          </w:p>
          <w:p w:rsidR="00607467" w:rsidRDefault="0060746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467" w:rsidTr="006074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 w:rsidP="00517D2F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ПМ.01 Проведение профилактических мероприятий МДК.01.03 Сестринское дело в системе первичной медико-санитарной помощи населению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Кунчукина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С.В.,  Васильченко Е.В.</w:t>
            </w:r>
          </w:p>
          <w:p w:rsidR="00607467" w:rsidRDefault="0060746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пособия   по темам МДК  «Сестринское дело в ПМСП»</w:t>
            </w:r>
          </w:p>
          <w:p w:rsidR="00607467" w:rsidRDefault="0060746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ПМ.01, 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Кунчукина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С.В.,  Васильченко Е.В.</w:t>
            </w:r>
          </w:p>
          <w:p w:rsidR="00607467" w:rsidRDefault="0060746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ПМ.01, 2021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Кунчукина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С.В.,  Васильченко Е.В. 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рекомендации для подготовки к экзамену по ПМ 01 «Проведение профилактических мероприятий»,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ЦМК ПМ.01,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607467" w:rsidTr="006074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 w:rsidP="00517D2F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ПМ.02. Участие в лечебно-диагностическом и реабилитационном процессах МДК.02.01 Сестринский уход при различных заболеваниях и состояниях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Суховий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Пугашкина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 Сафонова Н.Н.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 для текущего и промежуточного контроля знаний. ЦМК ПМ.01, 2021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пособия   по темам МДК « Сестринский уход при различных заболеваниях и состояниях».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ПМ.02, 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Суховий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Пугашкина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 Сафонова Н.Н.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ПМ.02, 2021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Пугашкина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для подготовки к экзамену по МДК.02.01.Р.01 «Сестринская помощь в педиатрии»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ПМ.02, 2021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Сафонова Н.Н.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рекомендации для подготовки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зачету  по МДК.02.01.Р.02 «Сестринская помощь в хирургии»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ЦМК ПМ.02, 2021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Суховий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для подготовки к экзамену по МДК.02.01.Р.03 «Сестринская помощь в терапии»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ПМ.02, 2021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для подготовки к экзамену по ПМ 02 «Участие в лечебно-диагностическом и реабилитационном процессах»</w:t>
            </w:r>
            <w:proofErr w:type="gramEnd"/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ПМ.02, 2021</w:t>
            </w:r>
          </w:p>
        </w:tc>
      </w:tr>
      <w:tr w:rsidR="00607467" w:rsidTr="006074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 w:rsidP="00517D2F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ПМ.02. Участие в лечебно-диагностическом и реабилитационном процессах МДК.02.02 Основы реабилитации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Банников Д.Н., Антонова Б.В.,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 для текущего и промежуточного контроля знаний. ЦМК ПМ.02, 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Банников Д.Н., Антонова Б.В.,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ПМ.02, 2021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Банников Д.Н., Антонова Б.В.,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для подготовки к экзамену по МДК.02.02. «Основы реабилитации»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ПМ.02, 2021</w:t>
            </w:r>
          </w:p>
        </w:tc>
      </w:tr>
      <w:tr w:rsidR="00607467" w:rsidTr="006074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 w:rsidP="00517D2F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ПМ.03. Оказание доврачебной медицинской помощи при неотложных и экстремальных состояниях МДК.03.01 Основы реаниматологии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Кравченко Л.Н.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 для текущего и промежуточного контроля знаний. ЦМК ПМ.03, 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Кравченко Л.Н.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ПМ.03, 2021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Кравченко Л.Н.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подготовке к зачету по ПМ.03. МДК.03.01 «Основы реаниматологии»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ПМ.03, 2021</w:t>
            </w:r>
          </w:p>
        </w:tc>
      </w:tr>
      <w:tr w:rsidR="00607467" w:rsidTr="006074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 w:rsidP="00517D2F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ПМ.03. Оказание доврачебной медицинской помощи при неотложных и экстремальных состояниях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МДК.03.02 Медицина катастроф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Н.Е.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 для текущего и промежуточного контроля знаний. ЦМК ПМ.03, 2021</w:t>
            </w:r>
          </w:p>
          <w:p w:rsidR="00607467" w:rsidRDefault="0060746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Н.Е.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ПМ.03, 2021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Н.Е.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указания по подготовке к зачету по ПМ.03. МДК.03.02 «Медицина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катастроф»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ПМ.03, 2021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Кравченко Л.Н.,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Н.Е.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для подготовки к экзамену по ПМ 03 Оказание доврачебной медицинской помощи при неотложных и экстремальных состояниях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ПМ.03, 2021</w:t>
            </w:r>
          </w:p>
        </w:tc>
      </w:tr>
      <w:tr w:rsidR="00607467" w:rsidTr="006074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 w:rsidP="00517D2F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ПМ.04. Младшая медицинская сестра по  уходу за больными МДК.04.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Участие в организации безопасной окружающей среды для участников лечебно-диагностического процесса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 Е.В.,  Полищук М.И., Соболева Е.В., Павлова М.Г., Иванова Н.В., Пономарева Н.Ю.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 для текущего и промежуточного контроля знаний. ЦМК ПМ.04, 2021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Методические указания по выполнению практических заданий по темам МДК 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ПМ.04, 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 Е.В.,  Полищук М.И., Соболева Е.В., Павлова М.Г., Иванова Н.В., Пономарева Н.Ю.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ПМ.04, 2021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 Е.В.,  Полищук М.И., Соболева Е.В., Павлова М.Г., Иванова Н.В., Пономарева Н.Ю.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для самоподготовки по темам МДК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ПМ.04, 2021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 Е.В.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для подготовки к экзамену по ПМ 04 Младшая медицинская сестра по  уходу за больными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ПМ.04, 2021</w:t>
            </w:r>
          </w:p>
        </w:tc>
      </w:tr>
      <w:tr w:rsidR="00607467" w:rsidTr="006074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 w:rsidP="00517D2F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ПМ.04. Младшая медицинская сестра по  уходу за больными МДК.04.02 Оказание медицинских услуг по уходу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 Е.В.,  Полищук М.И., Соболева Е.В., Павлова М.Г., Иванова Н.В., Пономарева Н.Ю.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ПМ.04, 2021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 для текущего и промежуточного контроля знаний. ЦМК ПМ.04, 2021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Методические указания по выполнению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практических заданий по темам МДК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ПМ.04, 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Полякова Е.В.,  Полищук М.И., Соболева Е.В., Павлова М.Г., Иванова Н.В., Пономарева Н.Ю.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ПМ.04, 2021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 Е.В., Пономарева Н.Ю.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указания для самоподготовки  по темам МДК 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ПМ.04, 2021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для подготовки к экзамену по ПМ 04 Младшая медицинская сестра по  уходу за больными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ЦМК ПМ.04, 2021</w:t>
            </w:r>
          </w:p>
        </w:tc>
      </w:tr>
      <w:tr w:rsidR="00607467" w:rsidTr="006074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 w:rsidP="00517D2F">
            <w:pPr>
              <w:numPr>
                <w:ilvl w:val="0"/>
                <w:numId w:val="1"/>
              </w:numPr>
              <w:spacing w:before="60" w:after="6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ГИА.01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7" w:rsidRDefault="0060746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Дятковская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Методические рекомендации для подготовки к ГИА</w:t>
            </w:r>
          </w:p>
          <w:p w:rsidR="00607467" w:rsidRDefault="00607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Методсовет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2021г.</w:t>
            </w:r>
          </w:p>
        </w:tc>
      </w:tr>
    </w:tbl>
    <w:p w:rsidR="00607467" w:rsidRDefault="00607467" w:rsidP="00607467">
      <w:pPr>
        <w:pStyle w:val="FR1"/>
        <w:spacing w:before="60" w:after="120" w:line="240" w:lineRule="auto"/>
        <w:ind w:left="0" w:firstLine="0"/>
        <w:rPr>
          <w:sz w:val="16"/>
          <w:szCs w:val="16"/>
        </w:rPr>
      </w:pPr>
    </w:p>
    <w:p w:rsidR="00AC4150" w:rsidRDefault="00AC4150"/>
    <w:sectPr w:rsidR="00AC4150" w:rsidSect="006074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814B8"/>
    <w:multiLevelType w:val="hybridMultilevel"/>
    <w:tmpl w:val="DC38E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2A1"/>
    <w:rsid w:val="005762A1"/>
    <w:rsid w:val="00607467"/>
    <w:rsid w:val="00AC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07467"/>
    <w:pPr>
      <w:spacing w:after="0" w:line="240" w:lineRule="auto"/>
    </w:pPr>
  </w:style>
  <w:style w:type="paragraph" w:customStyle="1" w:styleId="FR1">
    <w:name w:val="FR1"/>
    <w:uiPriority w:val="99"/>
    <w:rsid w:val="00607467"/>
    <w:pPr>
      <w:widowControl w:val="0"/>
      <w:snapToGrid w:val="0"/>
      <w:spacing w:after="0" w:line="300" w:lineRule="auto"/>
      <w:ind w:left="440" w:firstLine="2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bullet1gif">
    <w:name w:val="msonormalbullet1.gif"/>
    <w:basedOn w:val="a"/>
    <w:uiPriority w:val="99"/>
    <w:rsid w:val="00607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07467"/>
    <w:pPr>
      <w:spacing w:after="0" w:line="240" w:lineRule="auto"/>
    </w:pPr>
  </w:style>
  <w:style w:type="paragraph" w:customStyle="1" w:styleId="FR1">
    <w:name w:val="FR1"/>
    <w:uiPriority w:val="99"/>
    <w:rsid w:val="00607467"/>
    <w:pPr>
      <w:widowControl w:val="0"/>
      <w:snapToGrid w:val="0"/>
      <w:spacing w:after="0" w:line="300" w:lineRule="auto"/>
      <w:ind w:left="440" w:firstLine="2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bullet1gif">
    <w:name w:val="msonormalbullet1.gif"/>
    <w:basedOn w:val="a"/>
    <w:uiPriority w:val="99"/>
    <w:rsid w:val="00607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1902</Words>
  <Characters>10842</Characters>
  <Application>Microsoft Office Word</Application>
  <DocSecurity>0</DocSecurity>
  <Lines>90</Lines>
  <Paragraphs>25</Paragraphs>
  <ScaleCrop>false</ScaleCrop>
  <Company/>
  <LinksUpToDate>false</LinksUpToDate>
  <CharactersWithSpaces>12719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2022-05-30T06:11:00Z</dcterms:created>
  <dcterms:modified xsi:type="dcterms:W3CDTF">2022-05-30T06:14:00Z</dcterms:modified>
</cp:coreProperties>
</file>