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5F" w:rsidRPr="00D3205F" w:rsidRDefault="00D3205F" w:rsidP="00D3205F">
      <w:pPr>
        <w:spacing w:after="0" w:line="276" w:lineRule="auto"/>
        <w:ind w:left="360"/>
        <w:rPr>
          <w:rFonts w:ascii="Monotype Corsiva" w:eastAsia="Calibri" w:hAnsi="Monotype Corsiva" w:cs="Times New Roman"/>
          <w:b/>
          <w:sz w:val="32"/>
          <w:szCs w:val="32"/>
        </w:rPr>
      </w:pPr>
      <w:r w:rsidRPr="00D3205F">
        <w:rPr>
          <w:rFonts w:ascii="Monotype Corsiva" w:eastAsia="Calibri" w:hAnsi="Monotype Corsiva" w:cs="Times New Roman"/>
          <w:b/>
          <w:sz w:val="32"/>
          <w:szCs w:val="32"/>
        </w:rPr>
        <w:t>Год основания библиотеки 1957</w:t>
      </w:r>
    </w:p>
    <w:p w:rsidR="00D3205F" w:rsidRPr="00D3205F" w:rsidRDefault="00D3205F" w:rsidP="00D3205F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05F">
        <w:rPr>
          <w:rFonts w:ascii="Times New Roman" w:eastAsia="Calibri" w:hAnsi="Times New Roman" w:cs="Times New Roman"/>
          <w:sz w:val="28"/>
          <w:szCs w:val="28"/>
        </w:rPr>
        <w:t xml:space="preserve">Общая площадь библиотеки – 448 </w:t>
      </w:r>
      <w:proofErr w:type="spellStart"/>
      <w:r w:rsidRPr="00D3205F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D3205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3205F" w:rsidRPr="00D3205F" w:rsidRDefault="00D3205F" w:rsidP="00D3205F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05F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D3205F" w:rsidRPr="00D3205F" w:rsidRDefault="00D3205F" w:rsidP="00D3205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05F">
        <w:rPr>
          <w:rFonts w:ascii="Times New Roman" w:eastAsia="Calibri" w:hAnsi="Times New Roman" w:cs="Times New Roman"/>
          <w:sz w:val="28"/>
          <w:szCs w:val="28"/>
        </w:rPr>
        <w:t xml:space="preserve">книгохранилище и абонемент, совмещенный с читальным залом – 408 </w:t>
      </w:r>
      <w:proofErr w:type="spellStart"/>
      <w:r w:rsidRPr="00D3205F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D3205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3205F" w:rsidRPr="00D3205F" w:rsidRDefault="00D3205F" w:rsidP="00D3205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05F">
        <w:rPr>
          <w:rFonts w:ascii="Times New Roman" w:eastAsia="Calibri" w:hAnsi="Times New Roman" w:cs="Times New Roman"/>
          <w:sz w:val="28"/>
          <w:szCs w:val="28"/>
        </w:rPr>
        <w:t xml:space="preserve">и дополнительный читальный </w:t>
      </w:r>
      <w:proofErr w:type="gramStart"/>
      <w:r w:rsidRPr="00D3205F">
        <w:rPr>
          <w:rFonts w:ascii="Times New Roman" w:eastAsia="Calibri" w:hAnsi="Times New Roman" w:cs="Times New Roman"/>
          <w:sz w:val="28"/>
          <w:szCs w:val="28"/>
        </w:rPr>
        <w:t>зал  –</w:t>
      </w:r>
      <w:proofErr w:type="gramEnd"/>
      <w:r w:rsidRPr="00D3205F">
        <w:rPr>
          <w:rFonts w:ascii="Times New Roman" w:eastAsia="Calibri" w:hAnsi="Times New Roman" w:cs="Times New Roman"/>
          <w:sz w:val="28"/>
          <w:szCs w:val="28"/>
        </w:rPr>
        <w:t xml:space="preserve"> 40 </w:t>
      </w:r>
      <w:proofErr w:type="spellStart"/>
      <w:r w:rsidRPr="00D3205F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D320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205F" w:rsidRPr="00D3205F" w:rsidRDefault="00D3205F" w:rsidP="00D3205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05F">
        <w:rPr>
          <w:rFonts w:ascii="Times New Roman" w:eastAsia="Calibri" w:hAnsi="Times New Roman" w:cs="Times New Roman"/>
          <w:sz w:val="28"/>
          <w:szCs w:val="28"/>
        </w:rPr>
        <w:t>Читальные залы рассчитаны на 40 посадочных мест.</w:t>
      </w:r>
    </w:p>
    <w:p w:rsidR="00D3205F" w:rsidRPr="00D3205F" w:rsidRDefault="00D3205F" w:rsidP="00D3205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05F">
        <w:rPr>
          <w:rFonts w:ascii="Times New Roman" w:eastAsia="Calibri" w:hAnsi="Times New Roman" w:cs="Times New Roman"/>
          <w:sz w:val="28"/>
          <w:szCs w:val="28"/>
        </w:rPr>
        <w:t>В библиотеке выделена компьютерная зона - 3 стационарных компьютера с доступом в Интернет, а также с методическими разработками преподавателей колледжа.</w:t>
      </w:r>
    </w:p>
    <w:p w:rsidR="00D3205F" w:rsidRDefault="00D3205F" w:rsidP="00D3205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05F">
        <w:rPr>
          <w:rFonts w:ascii="Times New Roman" w:eastAsia="Calibri" w:hAnsi="Times New Roman" w:cs="Times New Roman"/>
          <w:sz w:val="28"/>
          <w:szCs w:val="28"/>
        </w:rPr>
        <w:t>Книжный фонд библиотеки - 37 000 единиц хранения (около 12 тыс. назв.).</w:t>
      </w:r>
    </w:p>
    <w:p w:rsidR="00D3205F" w:rsidRPr="00D3205F" w:rsidRDefault="00D3205F" w:rsidP="00D3205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05F">
        <w:rPr>
          <w:rFonts w:ascii="Times New Roman" w:eastAsia="Calibri" w:hAnsi="Times New Roman" w:cs="Times New Roman"/>
          <w:sz w:val="28"/>
          <w:szCs w:val="28"/>
        </w:rPr>
        <w:t>Имеется фонд периодических изданий.</w:t>
      </w:r>
    </w:p>
    <w:p w:rsidR="00D3205F" w:rsidRDefault="00D3205F" w:rsidP="00D3205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05F">
        <w:rPr>
          <w:rFonts w:ascii="Times New Roman" w:eastAsia="Calibri" w:hAnsi="Times New Roman" w:cs="Times New Roman"/>
          <w:sz w:val="28"/>
          <w:szCs w:val="28"/>
        </w:rPr>
        <w:t>Предоставлен доступ к электронно-библиотечной системе (</w:t>
      </w:r>
      <w:proofErr w:type="gramStart"/>
      <w:r w:rsidRPr="00D3205F">
        <w:rPr>
          <w:rFonts w:ascii="Times New Roman" w:eastAsia="Calibri" w:hAnsi="Times New Roman" w:cs="Times New Roman"/>
          <w:sz w:val="28"/>
          <w:szCs w:val="28"/>
        </w:rPr>
        <w:t>ЭБС)  издательства</w:t>
      </w:r>
      <w:proofErr w:type="gramEnd"/>
      <w:r w:rsidRPr="00D3205F">
        <w:rPr>
          <w:rFonts w:ascii="Times New Roman" w:eastAsia="Calibri" w:hAnsi="Times New Roman" w:cs="Times New Roman"/>
          <w:sz w:val="28"/>
          <w:szCs w:val="28"/>
        </w:rPr>
        <w:t xml:space="preserve"> «Лань».</w:t>
      </w:r>
    </w:p>
    <w:p w:rsidR="00496CC7" w:rsidRDefault="00496CC7" w:rsidP="00D3205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CC7" w:rsidRPr="00496CC7" w:rsidRDefault="00496CC7" w:rsidP="00496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6CC7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Основными задачами библиотеки являются:</w:t>
      </w:r>
    </w:p>
    <w:p w:rsidR="00496CC7" w:rsidRPr="00496CC7" w:rsidRDefault="00496CC7" w:rsidP="00496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6CC7" w:rsidRPr="00496CC7" w:rsidRDefault="00496CC7" w:rsidP="00496CC7">
      <w:pPr>
        <w:numPr>
          <w:ilvl w:val="0"/>
          <w:numId w:val="1"/>
        </w:numPr>
        <w:tabs>
          <w:tab w:val="clear" w:pos="360"/>
          <w:tab w:val="num" w:pos="315"/>
          <w:tab w:val="num" w:pos="1125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CC7">
        <w:rPr>
          <w:rFonts w:ascii="Times New Roman" w:eastAsia="Calibri" w:hAnsi="Times New Roman" w:cs="Times New Roman"/>
          <w:sz w:val="24"/>
          <w:szCs w:val="24"/>
        </w:rPr>
        <w:t>Обеспечение учебно-воспитательного процесса и самообразования путем библиотечного и информационно-библиографического обслуживания студентов, преподавателей и других категорий читателей;</w:t>
      </w:r>
    </w:p>
    <w:p w:rsidR="00496CC7" w:rsidRPr="00496CC7" w:rsidRDefault="00496CC7" w:rsidP="00496CC7">
      <w:pPr>
        <w:tabs>
          <w:tab w:val="num" w:pos="112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96CC7" w:rsidRPr="00496CC7" w:rsidRDefault="00496CC7" w:rsidP="00496CC7">
      <w:pPr>
        <w:numPr>
          <w:ilvl w:val="0"/>
          <w:numId w:val="1"/>
        </w:numPr>
        <w:tabs>
          <w:tab w:val="clear" w:pos="360"/>
          <w:tab w:val="num" w:pos="315"/>
          <w:tab w:val="num" w:pos="1125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CC7">
        <w:rPr>
          <w:rFonts w:ascii="Times New Roman" w:eastAsia="Calibri" w:hAnsi="Times New Roman" w:cs="Times New Roman"/>
          <w:sz w:val="24"/>
          <w:szCs w:val="24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информации;</w:t>
      </w:r>
    </w:p>
    <w:p w:rsidR="00496CC7" w:rsidRPr="00496CC7" w:rsidRDefault="00496CC7" w:rsidP="00496CC7">
      <w:pPr>
        <w:tabs>
          <w:tab w:val="num" w:pos="112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96CC7" w:rsidRPr="00496CC7" w:rsidRDefault="00496CC7" w:rsidP="00496CC7">
      <w:pPr>
        <w:numPr>
          <w:ilvl w:val="0"/>
          <w:numId w:val="1"/>
        </w:numPr>
        <w:tabs>
          <w:tab w:val="clear" w:pos="360"/>
          <w:tab w:val="num" w:pos="315"/>
          <w:tab w:val="num" w:pos="1125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CC7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традиционных и освоение новых библиотечных технологий; расширение ассортимента библиотечно-информационных услуг, повышение их качества на основе использования оргтехники и компьютеризации библиотечно-информационных процессов; </w:t>
      </w:r>
    </w:p>
    <w:p w:rsidR="00496CC7" w:rsidRPr="00496CC7" w:rsidRDefault="00496CC7" w:rsidP="00496CC7">
      <w:pPr>
        <w:tabs>
          <w:tab w:val="num" w:pos="112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96CC7" w:rsidRPr="00496CC7" w:rsidRDefault="00496CC7" w:rsidP="00496CC7">
      <w:pPr>
        <w:numPr>
          <w:ilvl w:val="0"/>
          <w:numId w:val="1"/>
        </w:numPr>
        <w:tabs>
          <w:tab w:val="clear" w:pos="360"/>
          <w:tab w:val="num" w:pos="315"/>
          <w:tab w:val="num" w:pos="1125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CC7">
        <w:rPr>
          <w:rFonts w:ascii="Times New Roman" w:eastAsia="Calibri" w:hAnsi="Times New Roman" w:cs="Times New Roman"/>
          <w:sz w:val="24"/>
          <w:szCs w:val="24"/>
        </w:rPr>
        <w:t>Распространение знаний и другой информации, формирующей библиотечно-библиографическую и информационную культуру студентов, участие в образовательном процессе.</w:t>
      </w:r>
    </w:p>
    <w:p w:rsidR="00496CC7" w:rsidRPr="00D3205F" w:rsidRDefault="00496CC7" w:rsidP="00D3205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3205F" w:rsidRPr="00D3205F" w:rsidRDefault="00D3205F" w:rsidP="00D3205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A37137" w:rsidRDefault="00A37137"/>
    <w:sectPr w:rsidR="00A3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100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5F"/>
    <w:rsid w:val="00496CC7"/>
    <w:rsid w:val="00A37137"/>
    <w:rsid w:val="00D3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D045E-BBEC-4A7B-8D5F-35B4475F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2019-02-26T09:28:00Z</dcterms:created>
  <dcterms:modified xsi:type="dcterms:W3CDTF">2019-02-26T09:31:00Z</dcterms:modified>
</cp:coreProperties>
</file>