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382" w:rsidRDefault="00A22382" w:rsidP="006A19EE">
      <w:pPr>
        <w:jc w:val="center"/>
      </w:pPr>
    </w:p>
    <w:p w:rsidR="006A19EE" w:rsidRDefault="006A19EE" w:rsidP="006A19EE">
      <w:pPr>
        <w:jc w:val="center"/>
      </w:pPr>
      <w:r>
        <w:t>График проведения</w:t>
      </w:r>
    </w:p>
    <w:p w:rsidR="006F468D" w:rsidRDefault="006F468D" w:rsidP="006A19EE">
      <w:pPr>
        <w:jc w:val="center"/>
      </w:pPr>
      <w:r>
        <w:t>промежуточной аттестации</w:t>
      </w:r>
    </w:p>
    <w:p w:rsidR="006A19EE" w:rsidRDefault="006F468D" w:rsidP="006A19EE">
      <w:pPr>
        <w:jc w:val="center"/>
      </w:pPr>
      <w:r>
        <w:t>(</w:t>
      </w:r>
      <w:r w:rsidR="00584409">
        <w:t>дифференцированных зачётов</w:t>
      </w:r>
      <w:r>
        <w:t>)</w:t>
      </w:r>
    </w:p>
    <w:p w:rsidR="006A19EE" w:rsidRDefault="00147F2C" w:rsidP="006A19EE">
      <w:pPr>
        <w:jc w:val="center"/>
      </w:pPr>
      <w:r>
        <w:t>в</w:t>
      </w:r>
      <w:r w:rsidR="008D2B47">
        <w:t>о</w:t>
      </w:r>
      <w:r w:rsidR="006A19EE">
        <w:t xml:space="preserve"> </w:t>
      </w:r>
      <w:r w:rsidR="006A19EE">
        <w:rPr>
          <w:lang w:val="en-US"/>
        </w:rPr>
        <w:t>I</w:t>
      </w:r>
      <w:r w:rsidR="008D2B47">
        <w:rPr>
          <w:lang w:val="en-US"/>
        </w:rPr>
        <w:t>I</w:t>
      </w:r>
      <w:r w:rsidR="006A19EE">
        <w:t xml:space="preserve"> семестр</w:t>
      </w:r>
      <w:r w:rsidR="00852F1C">
        <w:t>е 2022/23</w:t>
      </w:r>
      <w:r>
        <w:t xml:space="preserve"> учебного</w:t>
      </w:r>
      <w:r w:rsidR="006A19EE">
        <w:t xml:space="preserve"> года</w:t>
      </w:r>
    </w:p>
    <w:p w:rsidR="00BD11A5" w:rsidRPr="00BD11A5" w:rsidRDefault="001870D5" w:rsidP="006A19EE">
      <w:pPr>
        <w:jc w:val="center"/>
        <w:rPr>
          <w:b/>
          <w:i/>
        </w:rPr>
      </w:pPr>
      <w:r>
        <w:rPr>
          <w:b/>
          <w:i/>
        </w:rPr>
        <w:t>С</w:t>
      </w:r>
      <w:r w:rsidR="00BD11A5" w:rsidRPr="00BD11A5">
        <w:rPr>
          <w:b/>
          <w:i/>
        </w:rPr>
        <w:t>пециальность «Сестринское дело»</w:t>
      </w:r>
    </w:p>
    <w:p w:rsidR="006F468D" w:rsidRDefault="006F468D" w:rsidP="00A63463"/>
    <w:tbl>
      <w:tblPr>
        <w:tblStyle w:val="TableGrid"/>
        <w:tblW w:w="10597" w:type="dxa"/>
        <w:tblInd w:w="-1026" w:type="dxa"/>
        <w:tblLayout w:type="fixed"/>
        <w:tblLook w:val="04A0"/>
      </w:tblPr>
      <w:tblGrid>
        <w:gridCol w:w="1560"/>
        <w:gridCol w:w="6095"/>
        <w:gridCol w:w="2942"/>
      </w:tblGrid>
      <w:tr w:rsidR="006A19EE" w:rsidTr="00215D89">
        <w:tc>
          <w:tcPr>
            <w:tcW w:w="1560" w:type="dxa"/>
          </w:tcPr>
          <w:p w:rsidR="006F468D" w:rsidRDefault="006F468D" w:rsidP="006A19EE">
            <w:pPr>
              <w:jc w:val="center"/>
            </w:pPr>
          </w:p>
          <w:p w:rsidR="006F468D" w:rsidRDefault="006F468D" w:rsidP="006A19EE">
            <w:pPr>
              <w:jc w:val="center"/>
            </w:pPr>
            <w:r>
              <w:t>К</w:t>
            </w:r>
            <w:r w:rsidR="006A19EE">
              <w:t>ур</w:t>
            </w:r>
            <w:r>
              <w:t>с/</w:t>
            </w:r>
          </w:p>
          <w:p w:rsidR="006A19EE" w:rsidRDefault="006F468D" w:rsidP="006A19EE">
            <w:pPr>
              <w:jc w:val="center"/>
            </w:pPr>
            <w:r>
              <w:t>Г</w:t>
            </w:r>
            <w:r w:rsidR="006A19EE">
              <w:t>руппа</w:t>
            </w:r>
          </w:p>
          <w:p w:rsidR="006F468D" w:rsidRDefault="006F468D" w:rsidP="006A19EE">
            <w:pPr>
              <w:jc w:val="center"/>
            </w:pPr>
          </w:p>
        </w:tc>
        <w:tc>
          <w:tcPr>
            <w:tcW w:w="6095" w:type="dxa"/>
          </w:tcPr>
          <w:p w:rsidR="006F468D" w:rsidRDefault="006F468D" w:rsidP="006A19EE">
            <w:pPr>
              <w:jc w:val="center"/>
            </w:pPr>
          </w:p>
          <w:p w:rsidR="006A19EE" w:rsidRDefault="006F468D" w:rsidP="006A19EE">
            <w:pPr>
              <w:jc w:val="center"/>
            </w:pPr>
            <w:r>
              <w:t>Дифференцированные зачёты</w:t>
            </w:r>
          </w:p>
        </w:tc>
        <w:tc>
          <w:tcPr>
            <w:tcW w:w="2942" w:type="dxa"/>
          </w:tcPr>
          <w:p w:rsidR="006F468D" w:rsidRDefault="006F468D" w:rsidP="006A19EE">
            <w:pPr>
              <w:jc w:val="center"/>
            </w:pPr>
          </w:p>
          <w:p w:rsidR="006A19EE" w:rsidRDefault="006F468D" w:rsidP="006A19EE">
            <w:pPr>
              <w:jc w:val="center"/>
            </w:pPr>
            <w:r>
              <w:t>Дата</w:t>
            </w:r>
          </w:p>
        </w:tc>
      </w:tr>
      <w:tr w:rsidR="006A19EE" w:rsidTr="00215D89">
        <w:tc>
          <w:tcPr>
            <w:tcW w:w="1560" w:type="dxa"/>
          </w:tcPr>
          <w:p w:rsidR="00920297" w:rsidRDefault="00920297" w:rsidP="006A19EE">
            <w:pPr>
              <w:jc w:val="center"/>
            </w:pPr>
          </w:p>
          <w:p w:rsidR="00920297" w:rsidRDefault="00920297" w:rsidP="00920297"/>
          <w:p w:rsidR="006A19EE" w:rsidRDefault="00BD11A5" w:rsidP="00920297">
            <w:pPr>
              <w:jc w:val="center"/>
            </w:pPr>
            <w:r>
              <w:rPr>
                <w:lang w:val="en-US"/>
              </w:rPr>
              <w:t>I/</w:t>
            </w:r>
            <w:r w:rsidR="00BE45BB">
              <w:t>110-120</w:t>
            </w:r>
          </w:p>
        </w:tc>
        <w:tc>
          <w:tcPr>
            <w:tcW w:w="6095" w:type="dxa"/>
          </w:tcPr>
          <w:p w:rsidR="00920297" w:rsidRPr="0064619E" w:rsidRDefault="0064619E" w:rsidP="006A19EE">
            <w:pPr>
              <w:jc w:val="center"/>
            </w:pPr>
            <w:r>
              <w:t>История</w:t>
            </w:r>
          </w:p>
          <w:p w:rsidR="00BE45BB" w:rsidRDefault="00BE45BB" w:rsidP="00BE45BB">
            <w:pPr>
              <w:jc w:val="center"/>
            </w:pPr>
            <w:r>
              <w:t>Основы философии</w:t>
            </w:r>
          </w:p>
          <w:p w:rsidR="00BE45BB" w:rsidRDefault="00BE45BB" w:rsidP="00BE45BB">
            <w:pPr>
              <w:jc w:val="center"/>
            </w:pPr>
            <w:r>
              <w:t>Русский язык и культура профессиональной речи</w:t>
            </w:r>
          </w:p>
          <w:p w:rsidR="00BE45BB" w:rsidRDefault="00BE45BB" w:rsidP="00BE45BB">
            <w:pPr>
              <w:jc w:val="center"/>
            </w:pPr>
            <w:r>
              <w:t>Математика</w:t>
            </w:r>
          </w:p>
          <w:p w:rsidR="00BE45BB" w:rsidRDefault="00BE45BB" w:rsidP="00BE45BB">
            <w:pPr>
              <w:jc w:val="center"/>
            </w:pPr>
            <w:r>
              <w:t>Оказание медицинских услуг по уходу</w:t>
            </w:r>
          </w:p>
          <w:p w:rsidR="00BE45BB" w:rsidRDefault="00BE45BB" w:rsidP="00BE45BB">
            <w:pPr>
              <w:jc w:val="center"/>
            </w:pPr>
            <w:r>
              <w:t>УП Выполнение работ по профессии</w:t>
            </w:r>
          </w:p>
          <w:p w:rsidR="00584409" w:rsidRDefault="00BE45BB" w:rsidP="00BE45BB">
            <w:pPr>
              <w:jc w:val="center"/>
            </w:pPr>
            <w:r>
              <w:t>ПП Выполнение работ по профессии</w:t>
            </w:r>
          </w:p>
          <w:p w:rsidR="00920297" w:rsidRDefault="00920297" w:rsidP="00920297">
            <w:pPr>
              <w:jc w:val="center"/>
            </w:pPr>
          </w:p>
        </w:tc>
        <w:tc>
          <w:tcPr>
            <w:tcW w:w="2942" w:type="dxa"/>
          </w:tcPr>
          <w:p w:rsidR="00920297" w:rsidRDefault="00920297" w:rsidP="00920297"/>
          <w:p w:rsidR="0064619E" w:rsidRDefault="0064619E" w:rsidP="00920297"/>
          <w:p w:rsidR="00920297" w:rsidRDefault="00920297" w:rsidP="00584409">
            <w:pPr>
              <w:jc w:val="center"/>
            </w:pPr>
          </w:p>
          <w:p w:rsidR="00920297" w:rsidRDefault="00920297" w:rsidP="00584409">
            <w:pPr>
              <w:jc w:val="center"/>
            </w:pPr>
            <w:r>
              <w:t>По расписанию занятий</w:t>
            </w:r>
          </w:p>
          <w:p w:rsidR="006A19EE" w:rsidRDefault="00584409" w:rsidP="00584409">
            <w:pPr>
              <w:jc w:val="center"/>
            </w:pPr>
            <w:r>
              <w:t xml:space="preserve"> </w:t>
            </w:r>
          </w:p>
        </w:tc>
      </w:tr>
      <w:tr w:rsidR="007D1B28" w:rsidTr="00215D89">
        <w:tc>
          <w:tcPr>
            <w:tcW w:w="1560" w:type="dxa"/>
          </w:tcPr>
          <w:p w:rsidR="007D1B28" w:rsidRDefault="00BE45BB" w:rsidP="00A63463">
            <w:pPr>
              <w:jc w:val="center"/>
            </w:pPr>
            <w:r>
              <w:rPr>
                <w:lang w:val="en-US"/>
              </w:rPr>
              <w:t>I</w:t>
            </w:r>
            <w:r w:rsidR="007D1B28" w:rsidRPr="00BD11A5">
              <w:rPr>
                <w:lang w:val="en-US"/>
              </w:rPr>
              <w:t>I</w:t>
            </w:r>
            <w:r>
              <w:t>/210 - 220</w:t>
            </w:r>
          </w:p>
        </w:tc>
        <w:tc>
          <w:tcPr>
            <w:tcW w:w="6095" w:type="dxa"/>
          </w:tcPr>
          <w:p w:rsidR="00BE45BB" w:rsidRDefault="00BE45BB" w:rsidP="00BE45BB">
            <w:pPr>
              <w:jc w:val="center"/>
            </w:pPr>
            <w:r>
              <w:t>Гигиена и экология человека</w:t>
            </w:r>
          </w:p>
          <w:p w:rsidR="00BE45BB" w:rsidRDefault="00BE45BB" w:rsidP="00BE45BB">
            <w:pPr>
              <w:jc w:val="center"/>
            </w:pPr>
            <w:r>
              <w:t>Основы микробиологии и иммунологии</w:t>
            </w:r>
          </w:p>
          <w:p w:rsidR="00BE45BB" w:rsidRDefault="00BE45BB" w:rsidP="00A63463">
            <w:pPr>
              <w:jc w:val="center"/>
            </w:pPr>
            <w:r>
              <w:t>Психология общения</w:t>
            </w:r>
          </w:p>
          <w:p w:rsidR="00BE45BB" w:rsidRDefault="00BE45BB" w:rsidP="00BE45BB">
            <w:pPr>
              <w:jc w:val="center"/>
            </w:pPr>
            <w:r>
              <w:t>Комплексный (Основы профилактики; Сестринское дело в системе первичной медико-санитарной помощи; Учебная практика)</w:t>
            </w:r>
          </w:p>
          <w:p w:rsidR="00BE45BB" w:rsidRDefault="00BE45BB" w:rsidP="00BE45BB">
            <w:pPr>
              <w:jc w:val="center"/>
            </w:pPr>
            <w:r>
              <w:t>ПП Проведение профилактических мероприятий</w:t>
            </w:r>
          </w:p>
          <w:p w:rsidR="0064619E" w:rsidRDefault="0064619E" w:rsidP="00E936AF">
            <w:pPr>
              <w:jc w:val="center"/>
            </w:pPr>
          </w:p>
        </w:tc>
        <w:tc>
          <w:tcPr>
            <w:tcW w:w="2942" w:type="dxa"/>
          </w:tcPr>
          <w:p w:rsidR="00287B3A" w:rsidRDefault="00287B3A" w:rsidP="00A63463">
            <w:pPr>
              <w:jc w:val="center"/>
            </w:pPr>
          </w:p>
          <w:p w:rsidR="00287B3A" w:rsidRDefault="00287B3A" w:rsidP="00A63463">
            <w:pPr>
              <w:jc w:val="center"/>
            </w:pPr>
          </w:p>
          <w:p w:rsidR="00287B3A" w:rsidRDefault="00287B3A" w:rsidP="00A63463">
            <w:pPr>
              <w:jc w:val="center"/>
            </w:pPr>
          </w:p>
          <w:p w:rsidR="00287B3A" w:rsidRDefault="00287B3A" w:rsidP="00A63463">
            <w:pPr>
              <w:jc w:val="center"/>
            </w:pPr>
          </w:p>
          <w:p w:rsidR="00584409" w:rsidRDefault="00584409" w:rsidP="00A63463">
            <w:pPr>
              <w:jc w:val="center"/>
            </w:pPr>
            <w:r>
              <w:t>По расписанию занятий</w:t>
            </w:r>
          </w:p>
          <w:p w:rsidR="007D1B28" w:rsidRPr="00147F2C" w:rsidRDefault="007D1B28" w:rsidP="00584409">
            <w:pPr>
              <w:jc w:val="center"/>
            </w:pPr>
          </w:p>
        </w:tc>
      </w:tr>
      <w:tr w:rsidR="007D1B28" w:rsidTr="00215D89">
        <w:tc>
          <w:tcPr>
            <w:tcW w:w="1560" w:type="dxa"/>
          </w:tcPr>
          <w:p w:rsidR="007D1B28" w:rsidRDefault="00BE45BB" w:rsidP="00A63463">
            <w:pPr>
              <w:jc w:val="center"/>
            </w:pPr>
            <w:r>
              <w:rPr>
                <w:lang w:val="en-US"/>
              </w:rPr>
              <w:t xml:space="preserve"> II</w:t>
            </w:r>
            <w:r w:rsidR="007D1B28">
              <w:rPr>
                <w:lang w:val="en-US"/>
              </w:rPr>
              <w:t>I</w:t>
            </w:r>
            <w:r>
              <w:t>/310 - 320</w:t>
            </w:r>
          </w:p>
        </w:tc>
        <w:tc>
          <w:tcPr>
            <w:tcW w:w="6095" w:type="dxa"/>
          </w:tcPr>
          <w:p w:rsidR="00BE45BB" w:rsidRDefault="00BE45BB" w:rsidP="00BE45BB">
            <w:pPr>
              <w:jc w:val="center"/>
            </w:pPr>
            <w:r>
              <w:t>История культуры</w:t>
            </w:r>
          </w:p>
          <w:p w:rsidR="00BE45BB" w:rsidRDefault="00BE45BB" w:rsidP="00BE45BB">
            <w:pPr>
              <w:jc w:val="center"/>
            </w:pPr>
            <w:r>
              <w:t>Правовое обеспечение профессиональной деятельности</w:t>
            </w:r>
          </w:p>
          <w:p w:rsidR="00BE45BB" w:rsidRDefault="00BE45BB" w:rsidP="00BE45BB">
            <w:pPr>
              <w:jc w:val="center"/>
            </w:pPr>
            <w:r>
              <w:t>ПП Сестринская помощь в педиатрии</w:t>
            </w:r>
          </w:p>
          <w:p w:rsidR="0064619E" w:rsidRDefault="00852F1C" w:rsidP="00BE45BB">
            <w:pPr>
              <w:jc w:val="center"/>
            </w:pPr>
            <w:r>
              <w:t>ПП Основы реабилитации</w:t>
            </w:r>
            <w:bookmarkStart w:id="0" w:name="_GoBack"/>
            <w:bookmarkEnd w:id="0"/>
          </w:p>
          <w:p w:rsidR="00BE45BB" w:rsidRDefault="00BE45BB" w:rsidP="00BE45BB">
            <w:pPr>
              <w:jc w:val="center"/>
            </w:pPr>
            <w:r>
              <w:t>ПП Сестринская помощь в хирургии</w:t>
            </w:r>
          </w:p>
        </w:tc>
        <w:tc>
          <w:tcPr>
            <w:tcW w:w="2942" w:type="dxa"/>
          </w:tcPr>
          <w:p w:rsidR="0064619E" w:rsidRDefault="0064619E" w:rsidP="00A63463">
            <w:pPr>
              <w:jc w:val="center"/>
            </w:pPr>
          </w:p>
          <w:p w:rsidR="0064619E" w:rsidRDefault="0064619E" w:rsidP="00A63463">
            <w:pPr>
              <w:jc w:val="center"/>
            </w:pPr>
          </w:p>
          <w:p w:rsidR="0064619E" w:rsidRDefault="0064619E" w:rsidP="00A63463">
            <w:pPr>
              <w:jc w:val="center"/>
            </w:pPr>
          </w:p>
          <w:p w:rsidR="0064619E" w:rsidRDefault="0064619E" w:rsidP="00A63463">
            <w:pPr>
              <w:jc w:val="center"/>
            </w:pPr>
          </w:p>
          <w:p w:rsidR="0064619E" w:rsidRDefault="0064619E" w:rsidP="00A63463">
            <w:pPr>
              <w:jc w:val="center"/>
            </w:pPr>
          </w:p>
          <w:p w:rsidR="0064619E" w:rsidRDefault="0064619E" w:rsidP="00A63463">
            <w:pPr>
              <w:jc w:val="center"/>
            </w:pPr>
          </w:p>
          <w:p w:rsidR="007D1B28" w:rsidRDefault="00584409" w:rsidP="00A63463">
            <w:pPr>
              <w:jc w:val="center"/>
            </w:pPr>
            <w:r>
              <w:t>По расписанию занятий</w:t>
            </w:r>
          </w:p>
          <w:p w:rsidR="00920297" w:rsidRPr="00BD11A5" w:rsidRDefault="00920297" w:rsidP="00584409">
            <w:pPr>
              <w:jc w:val="center"/>
            </w:pPr>
          </w:p>
        </w:tc>
      </w:tr>
      <w:tr w:rsidR="007D1B28" w:rsidTr="00215D89">
        <w:tc>
          <w:tcPr>
            <w:tcW w:w="1560" w:type="dxa"/>
          </w:tcPr>
          <w:p w:rsidR="00920297" w:rsidRDefault="00920297" w:rsidP="0070056F">
            <w:pPr>
              <w:jc w:val="center"/>
            </w:pPr>
          </w:p>
          <w:p w:rsidR="00920297" w:rsidRDefault="00920297" w:rsidP="0070056F">
            <w:pPr>
              <w:jc w:val="center"/>
            </w:pPr>
          </w:p>
          <w:p w:rsidR="007D1B28" w:rsidRPr="006A19EE" w:rsidRDefault="00BE45BB" w:rsidP="0070056F">
            <w:pPr>
              <w:jc w:val="center"/>
            </w:pPr>
            <w:r>
              <w:rPr>
                <w:lang w:val="en-US"/>
              </w:rPr>
              <w:t>IV</w:t>
            </w:r>
            <w:r w:rsidR="00215D89">
              <w:t>/410</w:t>
            </w:r>
          </w:p>
        </w:tc>
        <w:tc>
          <w:tcPr>
            <w:tcW w:w="6095" w:type="dxa"/>
          </w:tcPr>
          <w:p w:rsidR="00215D89" w:rsidRDefault="00215D89" w:rsidP="00215D89">
            <w:pPr>
              <w:jc w:val="center"/>
            </w:pPr>
            <w:r>
              <w:t>Иностранный язык</w:t>
            </w:r>
          </w:p>
          <w:p w:rsidR="00215D89" w:rsidRDefault="00215D89" w:rsidP="00215D89">
            <w:pPr>
              <w:jc w:val="center"/>
            </w:pPr>
            <w:r>
              <w:t>Безопасность жизнедеятельности</w:t>
            </w:r>
          </w:p>
          <w:p w:rsidR="00584409" w:rsidRDefault="00287B3A" w:rsidP="00BD11A5">
            <w:pPr>
              <w:jc w:val="center"/>
            </w:pPr>
            <w:r>
              <w:t xml:space="preserve"> Участие в лечебно-диагностическом и реабилитационном процессах</w:t>
            </w:r>
          </w:p>
          <w:p w:rsidR="001E36ED" w:rsidRDefault="001E36ED" w:rsidP="00BD11A5">
            <w:pPr>
              <w:jc w:val="center"/>
            </w:pPr>
          </w:p>
        </w:tc>
        <w:tc>
          <w:tcPr>
            <w:tcW w:w="2942" w:type="dxa"/>
          </w:tcPr>
          <w:p w:rsidR="00920297" w:rsidRDefault="00920297" w:rsidP="00584409">
            <w:pPr>
              <w:jc w:val="center"/>
            </w:pPr>
          </w:p>
          <w:p w:rsidR="00920297" w:rsidRDefault="00920297" w:rsidP="00584409">
            <w:pPr>
              <w:jc w:val="center"/>
            </w:pPr>
          </w:p>
          <w:p w:rsidR="005D434A" w:rsidRDefault="005D434A" w:rsidP="005D434A"/>
          <w:p w:rsidR="001E36ED" w:rsidRDefault="001E36ED" w:rsidP="00920297">
            <w:pPr>
              <w:jc w:val="center"/>
            </w:pPr>
            <w:r>
              <w:t>По расписанию занятий</w:t>
            </w:r>
          </w:p>
        </w:tc>
      </w:tr>
      <w:tr w:rsidR="007D1B28" w:rsidTr="00215D89">
        <w:tc>
          <w:tcPr>
            <w:tcW w:w="1560" w:type="dxa"/>
          </w:tcPr>
          <w:p w:rsidR="00601DE1" w:rsidRDefault="00601DE1" w:rsidP="0070056F">
            <w:pPr>
              <w:jc w:val="center"/>
            </w:pPr>
          </w:p>
          <w:p w:rsidR="00601DE1" w:rsidRDefault="00215D89" w:rsidP="0070056F">
            <w:pPr>
              <w:jc w:val="center"/>
            </w:pPr>
            <w:r>
              <w:rPr>
                <w:lang w:val="en-US"/>
              </w:rPr>
              <w:t>IV</w:t>
            </w:r>
            <w:r>
              <w:t>/420</w:t>
            </w:r>
          </w:p>
          <w:p w:rsidR="007D1B28" w:rsidRPr="006A19EE" w:rsidRDefault="007D1B28" w:rsidP="0070056F">
            <w:pPr>
              <w:jc w:val="center"/>
            </w:pPr>
          </w:p>
        </w:tc>
        <w:tc>
          <w:tcPr>
            <w:tcW w:w="6095" w:type="dxa"/>
          </w:tcPr>
          <w:p w:rsidR="00215D89" w:rsidRDefault="00215D89" w:rsidP="00215D89">
            <w:pPr>
              <w:jc w:val="center"/>
            </w:pPr>
            <w:r>
              <w:t>Иностранный язык</w:t>
            </w:r>
          </w:p>
          <w:p w:rsidR="00215D89" w:rsidRDefault="00215D89" w:rsidP="00215D89">
            <w:pPr>
              <w:jc w:val="center"/>
            </w:pPr>
            <w:r>
              <w:t>Безопасность жизнедеятельности</w:t>
            </w:r>
          </w:p>
          <w:p w:rsidR="00215D89" w:rsidRDefault="00215D89" w:rsidP="00215D89">
            <w:pPr>
              <w:jc w:val="center"/>
            </w:pPr>
            <w:r>
              <w:t xml:space="preserve"> Участие в лечебно-диагностическом и реабилитационном процессах</w:t>
            </w:r>
          </w:p>
          <w:p w:rsidR="001E36ED" w:rsidRDefault="001E36ED" w:rsidP="005D434A">
            <w:pPr>
              <w:jc w:val="center"/>
            </w:pPr>
          </w:p>
        </w:tc>
        <w:tc>
          <w:tcPr>
            <w:tcW w:w="2942" w:type="dxa"/>
          </w:tcPr>
          <w:p w:rsidR="00601DE1" w:rsidRDefault="00601DE1" w:rsidP="00584409">
            <w:pPr>
              <w:jc w:val="center"/>
            </w:pPr>
          </w:p>
          <w:p w:rsidR="00601DE1" w:rsidRDefault="00601DE1" w:rsidP="00584409">
            <w:pPr>
              <w:jc w:val="center"/>
            </w:pPr>
          </w:p>
          <w:p w:rsidR="005D434A" w:rsidRDefault="005D434A" w:rsidP="00584409">
            <w:pPr>
              <w:jc w:val="center"/>
            </w:pPr>
          </w:p>
          <w:p w:rsidR="00584409" w:rsidRDefault="00584409" w:rsidP="00584409">
            <w:pPr>
              <w:jc w:val="center"/>
            </w:pPr>
            <w:r>
              <w:t xml:space="preserve">По расписанию занятий </w:t>
            </w:r>
          </w:p>
          <w:p w:rsidR="001E36ED" w:rsidRDefault="001E36ED" w:rsidP="00584409">
            <w:pPr>
              <w:jc w:val="center"/>
            </w:pPr>
          </w:p>
        </w:tc>
      </w:tr>
    </w:tbl>
    <w:p w:rsidR="00A63463" w:rsidRDefault="00A63463" w:rsidP="00215D89"/>
    <w:p w:rsidR="00F3773A" w:rsidRDefault="00F3773A" w:rsidP="00BD11A5">
      <w:pPr>
        <w:jc w:val="center"/>
      </w:pPr>
    </w:p>
    <w:p w:rsidR="00F3773A" w:rsidRDefault="00F3773A" w:rsidP="00BD11A5">
      <w:pPr>
        <w:jc w:val="center"/>
      </w:pPr>
    </w:p>
    <w:p w:rsidR="00FC104F" w:rsidRDefault="00FC104F" w:rsidP="00BD11A5">
      <w:pPr>
        <w:jc w:val="center"/>
      </w:pPr>
    </w:p>
    <w:p w:rsidR="00FC104F" w:rsidRDefault="00FC104F" w:rsidP="00BD11A5">
      <w:pPr>
        <w:jc w:val="center"/>
      </w:pPr>
    </w:p>
    <w:p w:rsidR="00FC104F" w:rsidRDefault="00FC104F" w:rsidP="00215D89"/>
    <w:sectPr w:rsidR="00FC104F" w:rsidSect="00886A5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6A19EE"/>
    <w:rsid w:val="000E0933"/>
    <w:rsid w:val="000F0F56"/>
    <w:rsid w:val="00101A89"/>
    <w:rsid w:val="00147F2C"/>
    <w:rsid w:val="001870D5"/>
    <w:rsid w:val="001B60A2"/>
    <w:rsid w:val="001E36ED"/>
    <w:rsid w:val="00215D89"/>
    <w:rsid w:val="00287B3A"/>
    <w:rsid w:val="003040EC"/>
    <w:rsid w:val="00502662"/>
    <w:rsid w:val="00584409"/>
    <w:rsid w:val="005B7B1B"/>
    <w:rsid w:val="005D434A"/>
    <w:rsid w:val="00600134"/>
    <w:rsid w:val="00601DE1"/>
    <w:rsid w:val="0064619E"/>
    <w:rsid w:val="00667FAC"/>
    <w:rsid w:val="00682478"/>
    <w:rsid w:val="006842D7"/>
    <w:rsid w:val="006A19EE"/>
    <w:rsid w:val="006F468D"/>
    <w:rsid w:val="007D1B28"/>
    <w:rsid w:val="007D235B"/>
    <w:rsid w:val="007D5283"/>
    <w:rsid w:val="00806E05"/>
    <w:rsid w:val="00844A1C"/>
    <w:rsid w:val="008521C8"/>
    <w:rsid w:val="00852F1C"/>
    <w:rsid w:val="00886A5F"/>
    <w:rsid w:val="008D2B47"/>
    <w:rsid w:val="00920297"/>
    <w:rsid w:val="009B626A"/>
    <w:rsid w:val="009D7589"/>
    <w:rsid w:val="009E5A20"/>
    <w:rsid w:val="009F2B7D"/>
    <w:rsid w:val="00A22382"/>
    <w:rsid w:val="00A55484"/>
    <w:rsid w:val="00A63463"/>
    <w:rsid w:val="00AC6864"/>
    <w:rsid w:val="00AC7914"/>
    <w:rsid w:val="00B71BD9"/>
    <w:rsid w:val="00BD11A5"/>
    <w:rsid w:val="00BE45BB"/>
    <w:rsid w:val="00C57E99"/>
    <w:rsid w:val="00C87B9C"/>
    <w:rsid w:val="00D65996"/>
    <w:rsid w:val="00D85523"/>
    <w:rsid w:val="00DA3695"/>
    <w:rsid w:val="00E146A9"/>
    <w:rsid w:val="00E71242"/>
    <w:rsid w:val="00E936AF"/>
    <w:rsid w:val="00EC563C"/>
    <w:rsid w:val="00EE68A2"/>
    <w:rsid w:val="00F3773A"/>
    <w:rsid w:val="00FC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1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Sasha</cp:lastModifiedBy>
  <cp:revision>7</cp:revision>
  <cp:lastPrinted>2022-01-18T12:23:00Z</cp:lastPrinted>
  <dcterms:created xsi:type="dcterms:W3CDTF">2022-01-18T09:49:00Z</dcterms:created>
  <dcterms:modified xsi:type="dcterms:W3CDTF">2023-01-31T16:55:00Z</dcterms:modified>
</cp:coreProperties>
</file>